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833CE4" w14:textId="653A79AB" w:rsidR="009F4F37" w:rsidRPr="009F4F37" w:rsidRDefault="009F4F37" w:rsidP="009F4F37">
      <w:pPr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eastAsia="pt-BR"/>
        </w:rPr>
      </w:pPr>
      <w:r w:rsidRPr="009F4F37">
        <w:rPr>
          <w:rFonts w:ascii="Arial" w:hAnsi="Arial" w:cs="Arial"/>
          <w:b/>
          <w:sz w:val="22"/>
          <w:szCs w:val="22"/>
        </w:rPr>
        <w:t>LEI MUNICIPAL Nº 2.1</w:t>
      </w:r>
      <w:r w:rsidR="009E7D78">
        <w:rPr>
          <w:rFonts w:ascii="Arial" w:hAnsi="Arial" w:cs="Arial"/>
          <w:b/>
          <w:sz w:val="22"/>
          <w:szCs w:val="22"/>
        </w:rPr>
        <w:t>8</w:t>
      </w:r>
      <w:r w:rsidRPr="009F4F37">
        <w:rPr>
          <w:rFonts w:ascii="Arial" w:hAnsi="Arial" w:cs="Arial"/>
          <w:b/>
          <w:sz w:val="22"/>
          <w:szCs w:val="22"/>
        </w:rPr>
        <w:t>9/2024, de 02 de julho de 2024.</w:t>
      </w:r>
    </w:p>
    <w:p w14:paraId="7B8D9D43" w14:textId="77777777" w:rsidR="009F4F37" w:rsidRPr="009F4F37" w:rsidRDefault="009F4F37" w:rsidP="009E7D7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D71C50" w14:textId="463E6376" w:rsidR="009F4F37" w:rsidRPr="009F4F37" w:rsidRDefault="009F4F37" w:rsidP="009F4F37">
      <w:pPr>
        <w:spacing w:line="360" w:lineRule="auto"/>
        <w:ind w:left="4253"/>
        <w:jc w:val="both"/>
        <w:rPr>
          <w:rFonts w:ascii="Arial" w:hAnsi="Arial" w:cs="Arial"/>
          <w:b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>“Fixa</w:t>
      </w:r>
      <w:r w:rsidR="009E7D78">
        <w:rPr>
          <w:rFonts w:ascii="Arial" w:hAnsi="Arial" w:cs="Arial"/>
          <w:b/>
          <w:sz w:val="22"/>
          <w:szCs w:val="22"/>
        </w:rPr>
        <w:t>, respectivamente, os valores de R$13.568,73 e de R$7.169,55, dos</w:t>
      </w:r>
      <w:r w:rsidRPr="009F4F37">
        <w:rPr>
          <w:rFonts w:ascii="Arial" w:hAnsi="Arial" w:cs="Arial"/>
          <w:b/>
          <w:sz w:val="22"/>
          <w:szCs w:val="22"/>
        </w:rPr>
        <w:t xml:space="preserve"> subsídios do</w:t>
      </w:r>
      <w:r w:rsidR="009E7D78">
        <w:rPr>
          <w:rFonts w:ascii="Arial" w:hAnsi="Arial" w:cs="Arial"/>
          <w:b/>
          <w:sz w:val="22"/>
          <w:szCs w:val="22"/>
        </w:rPr>
        <w:t xml:space="preserve"> Prefeito Municipal e do Vice-Prefeito Municipal,</w:t>
      </w:r>
      <w:r w:rsidRPr="009F4F37">
        <w:rPr>
          <w:rFonts w:ascii="Arial" w:hAnsi="Arial" w:cs="Arial"/>
          <w:b/>
          <w:sz w:val="22"/>
          <w:szCs w:val="22"/>
        </w:rPr>
        <w:t xml:space="preserve"> para o mandato de 2025/2028, e dá outras providências”.</w:t>
      </w:r>
    </w:p>
    <w:p w14:paraId="0C03E939" w14:textId="77777777" w:rsidR="009F4F37" w:rsidRPr="009F4F37" w:rsidRDefault="009F4F37" w:rsidP="009E7D7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16F40C" w14:textId="77777777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ab/>
        <w:t>ALVARO JOSÉ GIACOBBO</w:t>
      </w:r>
      <w:r w:rsidRPr="009F4F37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</w:t>
      </w:r>
    </w:p>
    <w:p w14:paraId="449D16A6" w14:textId="77777777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7AB12D" w14:textId="0BEF5D42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F37">
        <w:rPr>
          <w:rFonts w:ascii="Arial" w:hAnsi="Arial" w:cs="Arial"/>
          <w:sz w:val="22"/>
          <w:szCs w:val="22"/>
        </w:rPr>
        <w:tab/>
      </w:r>
      <w:r w:rsidRPr="009F4F37">
        <w:rPr>
          <w:rFonts w:ascii="Arial" w:hAnsi="Arial" w:cs="Arial"/>
          <w:b/>
          <w:sz w:val="22"/>
          <w:szCs w:val="22"/>
        </w:rPr>
        <w:t>FAÇO SABER,</w:t>
      </w:r>
      <w:r w:rsidRPr="009F4F37">
        <w:rPr>
          <w:rFonts w:ascii="Arial" w:hAnsi="Arial" w:cs="Arial"/>
          <w:sz w:val="22"/>
          <w:szCs w:val="22"/>
        </w:rPr>
        <w:t xml:space="preserve"> que a Câmara Municipal de Vereadores, através do Projeto de Lei Legislativo nº</w:t>
      </w:r>
      <w:r w:rsidR="009E7D78">
        <w:rPr>
          <w:rFonts w:ascii="Arial" w:hAnsi="Arial" w:cs="Arial"/>
          <w:sz w:val="22"/>
          <w:szCs w:val="22"/>
        </w:rPr>
        <w:t>011</w:t>
      </w:r>
      <w:r w:rsidRPr="009F4F37">
        <w:rPr>
          <w:rFonts w:ascii="Arial" w:hAnsi="Arial" w:cs="Arial"/>
          <w:sz w:val="22"/>
          <w:szCs w:val="22"/>
        </w:rPr>
        <w:t xml:space="preserve">/2024, provou e </w:t>
      </w:r>
      <w:r w:rsidRPr="009F4F37">
        <w:rPr>
          <w:rFonts w:ascii="Arial" w:hAnsi="Arial" w:cs="Arial"/>
          <w:b/>
          <w:sz w:val="22"/>
          <w:szCs w:val="22"/>
        </w:rPr>
        <w:t>EU,</w:t>
      </w:r>
      <w:r w:rsidRPr="009F4F37">
        <w:rPr>
          <w:rFonts w:ascii="Arial" w:hAnsi="Arial" w:cs="Arial"/>
          <w:sz w:val="22"/>
          <w:szCs w:val="22"/>
        </w:rPr>
        <w:t xml:space="preserve"> sanciono e promulgo a seguinte Lei:</w:t>
      </w:r>
    </w:p>
    <w:p w14:paraId="52EBE124" w14:textId="77777777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F37">
        <w:rPr>
          <w:rFonts w:ascii="Arial" w:hAnsi="Arial" w:cs="Arial"/>
          <w:sz w:val="22"/>
          <w:szCs w:val="22"/>
        </w:rPr>
        <w:tab/>
      </w:r>
    </w:p>
    <w:p w14:paraId="3E28FB18" w14:textId="557920C5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F37">
        <w:rPr>
          <w:rFonts w:ascii="Arial" w:hAnsi="Arial" w:cs="Arial"/>
          <w:sz w:val="22"/>
          <w:szCs w:val="22"/>
        </w:rPr>
        <w:tab/>
      </w:r>
      <w:r w:rsidRPr="009F4F37">
        <w:rPr>
          <w:rFonts w:ascii="Arial" w:hAnsi="Arial" w:cs="Arial"/>
          <w:b/>
          <w:sz w:val="22"/>
          <w:szCs w:val="22"/>
        </w:rPr>
        <w:t>Art. 1° -</w:t>
      </w:r>
      <w:r w:rsidRPr="009F4F37">
        <w:rPr>
          <w:rFonts w:ascii="Arial" w:hAnsi="Arial" w:cs="Arial"/>
          <w:sz w:val="22"/>
          <w:szCs w:val="22"/>
        </w:rPr>
        <w:t xml:space="preserve"> Fica</w:t>
      </w:r>
      <w:r w:rsidR="009E7D78">
        <w:rPr>
          <w:rFonts w:ascii="Arial" w:hAnsi="Arial" w:cs="Arial"/>
          <w:sz w:val="22"/>
          <w:szCs w:val="22"/>
        </w:rPr>
        <w:t>m</w:t>
      </w:r>
      <w:r w:rsidRPr="009F4F37">
        <w:rPr>
          <w:rFonts w:ascii="Arial" w:hAnsi="Arial" w:cs="Arial"/>
          <w:sz w:val="22"/>
          <w:szCs w:val="22"/>
        </w:rPr>
        <w:t xml:space="preserve"> fixado</w:t>
      </w:r>
      <w:r w:rsidR="009E7D78">
        <w:rPr>
          <w:rFonts w:ascii="Arial" w:hAnsi="Arial" w:cs="Arial"/>
          <w:sz w:val="22"/>
          <w:szCs w:val="22"/>
        </w:rPr>
        <w:t>s</w:t>
      </w:r>
      <w:r w:rsidR="00E4285F">
        <w:rPr>
          <w:rFonts w:ascii="Arial" w:hAnsi="Arial" w:cs="Arial"/>
          <w:sz w:val="22"/>
          <w:szCs w:val="22"/>
        </w:rPr>
        <w:t>,</w:t>
      </w:r>
      <w:r w:rsidRPr="009F4F37">
        <w:rPr>
          <w:rFonts w:ascii="Arial" w:hAnsi="Arial" w:cs="Arial"/>
          <w:sz w:val="22"/>
          <w:szCs w:val="22"/>
        </w:rPr>
        <w:t xml:space="preserve"> </w:t>
      </w:r>
      <w:r w:rsidR="009E7D78">
        <w:rPr>
          <w:rFonts w:ascii="Arial" w:hAnsi="Arial" w:cs="Arial"/>
          <w:sz w:val="22"/>
          <w:szCs w:val="22"/>
        </w:rPr>
        <w:t xml:space="preserve">para o mandato de 2025/2028, respectivamente, os subsídios do Prefeito Municipal e do Vice-Prefeito Municipal, nos valores de R$13.568,73 (treze mil, quinhentos e sessenta e oito reais, com setenta e três centavos), e de R$7.169,55 (sete mil, cento e sessenta e nove reais, com cinquenta e cinco centavos), </w:t>
      </w:r>
      <w:r w:rsidRPr="009F4F37">
        <w:rPr>
          <w:rFonts w:ascii="Arial" w:hAnsi="Arial" w:cs="Arial"/>
          <w:sz w:val="22"/>
          <w:szCs w:val="22"/>
        </w:rPr>
        <w:t>em conformidade com a legislação municipal vigente.</w:t>
      </w:r>
    </w:p>
    <w:p w14:paraId="45359977" w14:textId="77777777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4D4A97" w14:textId="77777777" w:rsidR="009F4F37" w:rsidRPr="009F4F37" w:rsidRDefault="009F4F37" w:rsidP="009F4F3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F37">
        <w:rPr>
          <w:rFonts w:ascii="Arial" w:hAnsi="Arial" w:cs="Arial"/>
          <w:sz w:val="22"/>
          <w:szCs w:val="22"/>
        </w:rPr>
        <w:tab/>
      </w:r>
      <w:r w:rsidRPr="009F4F37">
        <w:rPr>
          <w:rFonts w:ascii="Arial" w:hAnsi="Arial" w:cs="Arial"/>
          <w:b/>
          <w:sz w:val="22"/>
          <w:szCs w:val="22"/>
        </w:rPr>
        <w:t xml:space="preserve">Art. 2° - </w:t>
      </w:r>
      <w:r w:rsidRPr="009F4F37">
        <w:rPr>
          <w:rFonts w:ascii="Arial" w:hAnsi="Arial" w:cs="Arial"/>
          <w:sz w:val="22"/>
          <w:szCs w:val="22"/>
        </w:rPr>
        <w:t>As despesas decorrentes da presente Lei serão atendidas pelas dotações consignadas dos orçamentos vigente e a viger.</w:t>
      </w:r>
    </w:p>
    <w:p w14:paraId="14334CF6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1C457F" w14:textId="77777777" w:rsidR="009F4F37" w:rsidRPr="009F4F37" w:rsidRDefault="009F4F37" w:rsidP="009F4F3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>Art. 3° -</w:t>
      </w:r>
      <w:r w:rsidRPr="009F4F37">
        <w:rPr>
          <w:rFonts w:ascii="Arial" w:hAnsi="Arial" w:cs="Arial"/>
          <w:sz w:val="22"/>
          <w:szCs w:val="22"/>
        </w:rPr>
        <w:t xml:space="preserve"> Esta Lei entra em vigor na data de sua publicação, surtindo seus efeitos a partir de 1° de janeiro de 2025.</w:t>
      </w:r>
    </w:p>
    <w:p w14:paraId="4AA2E198" w14:textId="77777777" w:rsidR="009F4F37" w:rsidRPr="009F4F37" w:rsidRDefault="009F4F37" w:rsidP="009F4F3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B5507E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F4F37">
        <w:rPr>
          <w:rFonts w:ascii="Arial" w:hAnsi="Arial" w:cs="Arial"/>
          <w:b/>
          <w:bCs/>
          <w:noProof/>
          <w:sz w:val="22"/>
          <w:szCs w:val="22"/>
          <w:lang w:val="x-none"/>
        </w:rPr>
        <w:t>GABINETE DO PREFEITO MUNICIPAL DE DOUTOR RICARDO</w:t>
      </w:r>
      <w:r w:rsidRPr="009F4F37">
        <w:rPr>
          <w:rFonts w:ascii="Arial" w:hAnsi="Arial" w:cs="Arial"/>
          <w:b/>
          <w:bCs/>
          <w:noProof/>
          <w:sz w:val="22"/>
          <w:szCs w:val="22"/>
        </w:rPr>
        <w:t xml:space="preserve"> - RS</w:t>
      </w:r>
      <w:r w:rsidRPr="009F4F37">
        <w:rPr>
          <w:rFonts w:ascii="Arial" w:hAnsi="Arial" w:cs="Arial"/>
          <w:b/>
          <w:bCs/>
          <w:noProof/>
          <w:sz w:val="22"/>
          <w:szCs w:val="22"/>
          <w:lang w:val="x-none"/>
        </w:rPr>
        <w:t xml:space="preserve">, </w:t>
      </w:r>
      <w:r w:rsidRPr="009F4F37">
        <w:rPr>
          <w:rFonts w:ascii="Arial" w:hAnsi="Arial" w:cs="Arial"/>
          <w:b/>
          <w:bCs/>
          <w:noProof/>
          <w:sz w:val="22"/>
          <w:szCs w:val="22"/>
        </w:rPr>
        <w:t>aos 02  (dois) dias do mês de julho de 2024</w:t>
      </w:r>
      <w:r w:rsidRPr="009F4F37">
        <w:rPr>
          <w:rFonts w:ascii="Arial" w:hAnsi="Arial" w:cs="Arial"/>
          <w:b/>
          <w:bCs/>
          <w:sz w:val="22"/>
          <w:szCs w:val="22"/>
        </w:rPr>
        <w:t>.</w:t>
      </w:r>
    </w:p>
    <w:p w14:paraId="77DDEE87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x-none"/>
        </w:rPr>
      </w:pPr>
    </w:p>
    <w:p w14:paraId="18149B72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x-none"/>
        </w:rPr>
      </w:pPr>
    </w:p>
    <w:p w14:paraId="699C1531" w14:textId="77777777" w:rsidR="009F4F37" w:rsidRPr="009F4F37" w:rsidRDefault="009F4F37" w:rsidP="009F4F3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pt-BR"/>
        </w:rPr>
      </w:pPr>
      <w:r w:rsidRPr="009F4F37">
        <w:rPr>
          <w:rFonts w:ascii="Arial" w:hAnsi="Arial" w:cs="Arial"/>
          <w:b/>
          <w:sz w:val="22"/>
          <w:szCs w:val="22"/>
        </w:rPr>
        <w:t>ALVARO JOSÉ GIACOBBO</w:t>
      </w:r>
    </w:p>
    <w:p w14:paraId="23E5DC28" w14:textId="77777777" w:rsidR="009F4F37" w:rsidRPr="009F4F37" w:rsidRDefault="009F4F37" w:rsidP="009F4F3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>PREFEITO MUNICIPAL</w:t>
      </w:r>
    </w:p>
    <w:p w14:paraId="443BBED3" w14:textId="77777777" w:rsidR="009F4F37" w:rsidRPr="009F4F37" w:rsidRDefault="009F4F37" w:rsidP="009F4F3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3148BC1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>REGISTRE-SE E PUBLIQUE-SE</w:t>
      </w:r>
    </w:p>
    <w:p w14:paraId="0642428F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001A74" w14:textId="77777777" w:rsidR="009F4F37" w:rsidRPr="009F4F37" w:rsidRDefault="009F4F37" w:rsidP="009F4F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>JÉSSICA POTRICH</w:t>
      </w:r>
    </w:p>
    <w:p w14:paraId="7669C308" w14:textId="2D2783C9" w:rsidR="008D6B3C" w:rsidRPr="009A5700" w:rsidRDefault="009F4F37" w:rsidP="009A570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4F37">
        <w:rPr>
          <w:rFonts w:ascii="Arial" w:hAnsi="Arial" w:cs="Arial"/>
          <w:b/>
          <w:sz w:val="22"/>
          <w:szCs w:val="22"/>
        </w:rPr>
        <w:t>SECRETÁRIA DA ADMINISTRAÇÃO E PLANEJAMENTO</w:t>
      </w:r>
    </w:p>
    <w:sectPr w:rsidR="008D6B3C" w:rsidRPr="009A5700" w:rsidSect="0061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E080" w14:textId="77777777" w:rsidR="00CA4C8B" w:rsidRDefault="00CA4C8B">
      <w:r>
        <w:separator/>
      </w:r>
    </w:p>
  </w:endnote>
  <w:endnote w:type="continuationSeparator" w:id="0">
    <w:p w14:paraId="0656D703" w14:textId="77777777" w:rsidR="00CA4C8B" w:rsidRDefault="00CA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C8C8D" w14:textId="77777777" w:rsidR="003421A6" w:rsidRDefault="003421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B564" w14:textId="77777777" w:rsidR="007A7CDD" w:rsidRDefault="007A7CDD">
    <w:pPr>
      <w:pStyle w:val="Rodap"/>
      <w:jc w:val="center"/>
    </w:pPr>
    <w:r>
      <w:rPr>
        <w:sz w:val="18"/>
        <w:szCs w:val="18"/>
      </w:rPr>
      <w:t>____________________________________________________________________________________________</w:t>
    </w:r>
  </w:p>
  <w:p w14:paraId="361E9F1C" w14:textId="5C445C18" w:rsidR="007A7CDD" w:rsidRDefault="007A7CDD">
    <w:pPr>
      <w:pStyle w:val="Rodap"/>
      <w:jc w:val="center"/>
    </w:pPr>
    <w:r>
      <w:rPr>
        <w:sz w:val="16"/>
        <w:szCs w:val="16"/>
      </w:rPr>
      <w:t xml:space="preserve">Rodovia RS 332 Km21 - Fone: (51) </w:t>
    </w:r>
    <w:r w:rsidR="003421A6">
      <w:rPr>
        <w:sz w:val="16"/>
        <w:szCs w:val="16"/>
      </w:rPr>
      <w:t>996669296</w:t>
    </w:r>
    <w:r>
      <w:rPr>
        <w:sz w:val="16"/>
        <w:szCs w:val="16"/>
      </w:rPr>
      <w:t xml:space="preserve"> – e-mail: </w:t>
    </w:r>
    <w:hyperlink r:id="rId1" w:history="1">
      <w:r>
        <w:rPr>
          <w:rStyle w:val="Hyperlink"/>
          <w:sz w:val="16"/>
          <w:szCs w:val="16"/>
        </w:rPr>
        <w:t>administracao@doutorricardo.rs.gov.br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32EA" w14:textId="77777777" w:rsidR="007A7CDD" w:rsidRDefault="007A7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BE0A5" w14:textId="77777777" w:rsidR="00CA4C8B" w:rsidRDefault="00CA4C8B">
      <w:r>
        <w:separator/>
      </w:r>
    </w:p>
  </w:footnote>
  <w:footnote w:type="continuationSeparator" w:id="0">
    <w:p w14:paraId="515CA478" w14:textId="77777777" w:rsidR="00CA4C8B" w:rsidRDefault="00CA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E57B" w14:textId="77777777" w:rsidR="003421A6" w:rsidRDefault="003421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9EC14" w14:textId="3640FA06" w:rsidR="007A7CDD" w:rsidRDefault="007A7CDD">
    <w:pPr>
      <w:pStyle w:val="Cabealho"/>
      <w:tabs>
        <w:tab w:val="left" w:pos="375"/>
        <w:tab w:val="left" w:pos="705"/>
      </w:tabs>
      <w:spacing w:line="360" w:lineRule="auto"/>
    </w:pPr>
    <w:r>
      <w:rPr>
        <w:noProof/>
      </w:rPr>
      <w:drawing>
        <wp:anchor distT="0" distB="0" distL="114935" distR="114935" simplePos="0" relativeHeight="251657216" behindDoc="0" locked="0" layoutInCell="1" allowOverlap="1" wp14:anchorId="481672C8" wp14:editId="67795F11">
          <wp:simplePos x="0" y="0"/>
          <wp:positionH relativeFrom="column">
            <wp:posOffset>-810260</wp:posOffset>
          </wp:positionH>
          <wp:positionV relativeFrom="paragraph">
            <wp:posOffset>-46355</wp:posOffset>
          </wp:positionV>
          <wp:extent cx="1015365" cy="9836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64" r="-61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83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 wp14:anchorId="203E450A" wp14:editId="4367F50B">
          <wp:simplePos x="0" y="0"/>
          <wp:positionH relativeFrom="column">
            <wp:posOffset>5410200</wp:posOffset>
          </wp:positionH>
          <wp:positionV relativeFrom="paragraph">
            <wp:posOffset>-47625</wp:posOffset>
          </wp:positionV>
          <wp:extent cx="818515" cy="80899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78" r="-7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8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13289DE" w14:textId="77777777" w:rsidR="007A7CDD" w:rsidRDefault="007A7CDD">
    <w:pPr>
      <w:pStyle w:val="Cabealho"/>
      <w:jc w:val="center"/>
    </w:pPr>
    <w:r>
      <w:rPr>
        <w:b/>
        <w:sz w:val="26"/>
        <w:szCs w:val="26"/>
      </w:rPr>
      <w:t>MUNICÍPIO DE DOUTOR RICARDO</w:t>
    </w:r>
  </w:p>
  <w:p w14:paraId="5ADFD1E1" w14:textId="77777777" w:rsidR="007A7CDD" w:rsidRDefault="007A7CDD">
    <w:pPr>
      <w:pStyle w:val="Cabealho"/>
      <w:jc w:val="center"/>
    </w:pPr>
    <w:r>
      <w:rPr>
        <w:sz w:val="26"/>
        <w:szCs w:val="26"/>
      </w:rPr>
      <w:t>Estado do Rio Grande do Sul</w:t>
    </w:r>
  </w:p>
  <w:p w14:paraId="57838279" w14:textId="77777777" w:rsidR="007A7CDD" w:rsidRDefault="007A7CDD">
    <w:pPr>
      <w:pStyle w:val="Cabealho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0D50C" w14:textId="77777777" w:rsidR="007A7CDD" w:rsidRDefault="007A7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11D0C"/>
    <w:multiLevelType w:val="hybridMultilevel"/>
    <w:tmpl w:val="1A6C1374"/>
    <w:lvl w:ilvl="0" w:tplc="C2221ADA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948F286">
      <w:numFmt w:val="bullet"/>
      <w:lvlText w:val="•"/>
      <w:lvlJc w:val="left"/>
      <w:pPr>
        <w:ind w:left="1047" w:hanging="128"/>
      </w:pPr>
      <w:rPr>
        <w:lang w:val="pt-PT" w:eastAsia="en-US" w:bidi="ar-SA"/>
      </w:rPr>
    </w:lvl>
    <w:lvl w:ilvl="2" w:tplc="C85AC334">
      <w:numFmt w:val="bullet"/>
      <w:lvlText w:val="•"/>
      <w:lvlJc w:val="left"/>
      <w:pPr>
        <w:ind w:left="1994" w:hanging="128"/>
      </w:pPr>
      <w:rPr>
        <w:lang w:val="pt-PT" w:eastAsia="en-US" w:bidi="ar-SA"/>
      </w:rPr>
    </w:lvl>
    <w:lvl w:ilvl="3" w:tplc="4FFC09A4">
      <w:numFmt w:val="bullet"/>
      <w:lvlText w:val="•"/>
      <w:lvlJc w:val="left"/>
      <w:pPr>
        <w:ind w:left="2941" w:hanging="128"/>
      </w:pPr>
      <w:rPr>
        <w:lang w:val="pt-PT" w:eastAsia="en-US" w:bidi="ar-SA"/>
      </w:rPr>
    </w:lvl>
    <w:lvl w:ilvl="4" w:tplc="151E6504">
      <w:numFmt w:val="bullet"/>
      <w:lvlText w:val="•"/>
      <w:lvlJc w:val="left"/>
      <w:pPr>
        <w:ind w:left="3888" w:hanging="128"/>
      </w:pPr>
      <w:rPr>
        <w:lang w:val="pt-PT" w:eastAsia="en-US" w:bidi="ar-SA"/>
      </w:rPr>
    </w:lvl>
    <w:lvl w:ilvl="5" w:tplc="C7E2DD6A">
      <w:numFmt w:val="bullet"/>
      <w:lvlText w:val="•"/>
      <w:lvlJc w:val="left"/>
      <w:pPr>
        <w:ind w:left="4835" w:hanging="128"/>
      </w:pPr>
      <w:rPr>
        <w:lang w:val="pt-PT" w:eastAsia="en-US" w:bidi="ar-SA"/>
      </w:rPr>
    </w:lvl>
    <w:lvl w:ilvl="6" w:tplc="B308C29E">
      <w:numFmt w:val="bullet"/>
      <w:lvlText w:val="•"/>
      <w:lvlJc w:val="left"/>
      <w:pPr>
        <w:ind w:left="5782" w:hanging="128"/>
      </w:pPr>
      <w:rPr>
        <w:lang w:val="pt-PT" w:eastAsia="en-US" w:bidi="ar-SA"/>
      </w:rPr>
    </w:lvl>
    <w:lvl w:ilvl="7" w:tplc="9B5A521C">
      <w:numFmt w:val="bullet"/>
      <w:lvlText w:val="•"/>
      <w:lvlJc w:val="left"/>
      <w:pPr>
        <w:ind w:left="6729" w:hanging="128"/>
      </w:pPr>
      <w:rPr>
        <w:lang w:val="pt-PT" w:eastAsia="en-US" w:bidi="ar-SA"/>
      </w:rPr>
    </w:lvl>
    <w:lvl w:ilvl="8" w:tplc="9056DD90">
      <w:numFmt w:val="bullet"/>
      <w:lvlText w:val="•"/>
      <w:lvlJc w:val="left"/>
      <w:pPr>
        <w:ind w:left="7676" w:hanging="128"/>
      </w:pPr>
      <w:rPr>
        <w:lang w:val="pt-PT" w:eastAsia="en-US" w:bidi="ar-SA"/>
      </w:rPr>
    </w:lvl>
  </w:abstractNum>
  <w:abstractNum w:abstractNumId="2" w15:restartNumberingAfterBreak="0">
    <w:nsid w:val="09EB3B77"/>
    <w:multiLevelType w:val="hybridMultilevel"/>
    <w:tmpl w:val="1BA60C88"/>
    <w:lvl w:ilvl="0" w:tplc="3684DB06">
      <w:numFmt w:val="bullet"/>
      <w:lvlText w:val="•"/>
      <w:lvlJc w:val="left"/>
      <w:pPr>
        <w:ind w:left="1249" w:hanging="317"/>
      </w:pPr>
      <w:rPr>
        <w:rFonts w:ascii="Lucida Sans Unicode" w:eastAsia="Lucida Sans Unicode" w:hAnsi="Lucida Sans Unicode" w:cs="Lucida Sans Unicode" w:hint="default"/>
        <w:w w:val="58"/>
        <w:sz w:val="17"/>
        <w:szCs w:val="17"/>
        <w:lang w:val="pt-PT" w:eastAsia="en-US" w:bidi="ar-SA"/>
      </w:rPr>
    </w:lvl>
    <w:lvl w:ilvl="1" w:tplc="1B3E8EAE">
      <w:numFmt w:val="bullet"/>
      <w:lvlText w:val="•"/>
      <w:lvlJc w:val="left"/>
      <w:pPr>
        <w:ind w:left="2008" w:hanging="317"/>
      </w:pPr>
      <w:rPr>
        <w:rFonts w:hint="default"/>
        <w:lang w:val="pt-PT" w:eastAsia="en-US" w:bidi="ar-SA"/>
      </w:rPr>
    </w:lvl>
    <w:lvl w:ilvl="2" w:tplc="1F0692CA">
      <w:numFmt w:val="bullet"/>
      <w:lvlText w:val="•"/>
      <w:lvlJc w:val="left"/>
      <w:pPr>
        <w:ind w:left="2776" w:hanging="317"/>
      </w:pPr>
      <w:rPr>
        <w:rFonts w:hint="default"/>
        <w:lang w:val="pt-PT" w:eastAsia="en-US" w:bidi="ar-SA"/>
      </w:rPr>
    </w:lvl>
    <w:lvl w:ilvl="3" w:tplc="B28AD05E">
      <w:numFmt w:val="bullet"/>
      <w:lvlText w:val="•"/>
      <w:lvlJc w:val="left"/>
      <w:pPr>
        <w:ind w:left="3544" w:hanging="317"/>
      </w:pPr>
      <w:rPr>
        <w:rFonts w:hint="default"/>
        <w:lang w:val="pt-PT" w:eastAsia="en-US" w:bidi="ar-SA"/>
      </w:rPr>
    </w:lvl>
    <w:lvl w:ilvl="4" w:tplc="5D8645FC">
      <w:numFmt w:val="bullet"/>
      <w:lvlText w:val="•"/>
      <w:lvlJc w:val="left"/>
      <w:pPr>
        <w:ind w:left="4312" w:hanging="317"/>
      </w:pPr>
      <w:rPr>
        <w:rFonts w:hint="default"/>
        <w:lang w:val="pt-PT" w:eastAsia="en-US" w:bidi="ar-SA"/>
      </w:rPr>
    </w:lvl>
    <w:lvl w:ilvl="5" w:tplc="35EAB97C">
      <w:numFmt w:val="bullet"/>
      <w:lvlText w:val="•"/>
      <w:lvlJc w:val="left"/>
      <w:pPr>
        <w:ind w:left="5080" w:hanging="317"/>
      </w:pPr>
      <w:rPr>
        <w:rFonts w:hint="default"/>
        <w:lang w:val="pt-PT" w:eastAsia="en-US" w:bidi="ar-SA"/>
      </w:rPr>
    </w:lvl>
    <w:lvl w:ilvl="6" w:tplc="3EACC8D8">
      <w:numFmt w:val="bullet"/>
      <w:lvlText w:val="•"/>
      <w:lvlJc w:val="left"/>
      <w:pPr>
        <w:ind w:left="5848" w:hanging="317"/>
      </w:pPr>
      <w:rPr>
        <w:rFonts w:hint="default"/>
        <w:lang w:val="pt-PT" w:eastAsia="en-US" w:bidi="ar-SA"/>
      </w:rPr>
    </w:lvl>
    <w:lvl w:ilvl="7" w:tplc="B0EE1342">
      <w:numFmt w:val="bullet"/>
      <w:lvlText w:val="•"/>
      <w:lvlJc w:val="left"/>
      <w:pPr>
        <w:ind w:left="6616" w:hanging="317"/>
      </w:pPr>
      <w:rPr>
        <w:rFonts w:hint="default"/>
        <w:lang w:val="pt-PT" w:eastAsia="en-US" w:bidi="ar-SA"/>
      </w:rPr>
    </w:lvl>
    <w:lvl w:ilvl="8" w:tplc="28743F50">
      <w:numFmt w:val="bullet"/>
      <w:lvlText w:val="•"/>
      <w:lvlJc w:val="left"/>
      <w:pPr>
        <w:ind w:left="7384" w:hanging="317"/>
      </w:pPr>
      <w:rPr>
        <w:rFonts w:hint="default"/>
        <w:lang w:val="pt-PT" w:eastAsia="en-US" w:bidi="ar-SA"/>
      </w:rPr>
    </w:lvl>
  </w:abstractNum>
  <w:abstractNum w:abstractNumId="3" w15:restartNumberingAfterBreak="0">
    <w:nsid w:val="20436510"/>
    <w:multiLevelType w:val="hybridMultilevel"/>
    <w:tmpl w:val="C2BC3136"/>
    <w:lvl w:ilvl="0" w:tplc="41248C0E">
      <w:start w:val="1"/>
      <w:numFmt w:val="upperRoman"/>
      <w:lvlText w:val="%1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84FC5C">
      <w:numFmt w:val="bullet"/>
      <w:lvlText w:val="•"/>
      <w:lvlJc w:val="left"/>
      <w:pPr>
        <w:ind w:left="1047" w:hanging="209"/>
      </w:pPr>
      <w:rPr>
        <w:lang w:val="pt-PT" w:eastAsia="en-US" w:bidi="ar-SA"/>
      </w:rPr>
    </w:lvl>
    <w:lvl w:ilvl="2" w:tplc="0C2A03F2">
      <w:numFmt w:val="bullet"/>
      <w:lvlText w:val="•"/>
      <w:lvlJc w:val="left"/>
      <w:pPr>
        <w:ind w:left="1994" w:hanging="209"/>
      </w:pPr>
      <w:rPr>
        <w:lang w:val="pt-PT" w:eastAsia="en-US" w:bidi="ar-SA"/>
      </w:rPr>
    </w:lvl>
    <w:lvl w:ilvl="3" w:tplc="AE3CCAEA">
      <w:numFmt w:val="bullet"/>
      <w:lvlText w:val="•"/>
      <w:lvlJc w:val="left"/>
      <w:pPr>
        <w:ind w:left="2941" w:hanging="209"/>
      </w:pPr>
      <w:rPr>
        <w:lang w:val="pt-PT" w:eastAsia="en-US" w:bidi="ar-SA"/>
      </w:rPr>
    </w:lvl>
    <w:lvl w:ilvl="4" w:tplc="E9005646">
      <w:numFmt w:val="bullet"/>
      <w:lvlText w:val="•"/>
      <w:lvlJc w:val="left"/>
      <w:pPr>
        <w:ind w:left="3888" w:hanging="209"/>
      </w:pPr>
      <w:rPr>
        <w:lang w:val="pt-PT" w:eastAsia="en-US" w:bidi="ar-SA"/>
      </w:rPr>
    </w:lvl>
    <w:lvl w:ilvl="5" w:tplc="23922046">
      <w:numFmt w:val="bullet"/>
      <w:lvlText w:val="•"/>
      <w:lvlJc w:val="left"/>
      <w:pPr>
        <w:ind w:left="4835" w:hanging="209"/>
      </w:pPr>
      <w:rPr>
        <w:lang w:val="pt-PT" w:eastAsia="en-US" w:bidi="ar-SA"/>
      </w:rPr>
    </w:lvl>
    <w:lvl w:ilvl="6" w:tplc="67E076DC">
      <w:numFmt w:val="bullet"/>
      <w:lvlText w:val="•"/>
      <w:lvlJc w:val="left"/>
      <w:pPr>
        <w:ind w:left="5782" w:hanging="209"/>
      </w:pPr>
      <w:rPr>
        <w:lang w:val="pt-PT" w:eastAsia="en-US" w:bidi="ar-SA"/>
      </w:rPr>
    </w:lvl>
    <w:lvl w:ilvl="7" w:tplc="4BE85920">
      <w:numFmt w:val="bullet"/>
      <w:lvlText w:val="•"/>
      <w:lvlJc w:val="left"/>
      <w:pPr>
        <w:ind w:left="6729" w:hanging="209"/>
      </w:pPr>
      <w:rPr>
        <w:lang w:val="pt-PT" w:eastAsia="en-US" w:bidi="ar-SA"/>
      </w:rPr>
    </w:lvl>
    <w:lvl w:ilvl="8" w:tplc="781AEE76">
      <w:numFmt w:val="bullet"/>
      <w:lvlText w:val="•"/>
      <w:lvlJc w:val="left"/>
      <w:pPr>
        <w:ind w:left="7676" w:hanging="209"/>
      </w:pPr>
      <w:rPr>
        <w:lang w:val="pt-PT" w:eastAsia="en-US" w:bidi="ar-SA"/>
      </w:rPr>
    </w:lvl>
  </w:abstractNum>
  <w:abstractNum w:abstractNumId="4" w15:restartNumberingAfterBreak="0">
    <w:nsid w:val="2BD678B5"/>
    <w:multiLevelType w:val="hybridMultilevel"/>
    <w:tmpl w:val="0168535C"/>
    <w:lvl w:ilvl="0" w:tplc="4072C85C">
      <w:start w:val="1"/>
      <w:numFmt w:val="upperRoman"/>
      <w:lvlText w:val="%1"/>
      <w:lvlJc w:val="left"/>
      <w:pPr>
        <w:ind w:left="102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F46836">
      <w:numFmt w:val="bullet"/>
      <w:lvlText w:val="•"/>
      <w:lvlJc w:val="left"/>
      <w:pPr>
        <w:ind w:left="1047" w:hanging="123"/>
      </w:pPr>
      <w:rPr>
        <w:lang w:val="pt-PT" w:eastAsia="en-US" w:bidi="ar-SA"/>
      </w:rPr>
    </w:lvl>
    <w:lvl w:ilvl="2" w:tplc="5B6A8BD4">
      <w:numFmt w:val="bullet"/>
      <w:lvlText w:val="•"/>
      <w:lvlJc w:val="left"/>
      <w:pPr>
        <w:ind w:left="1994" w:hanging="123"/>
      </w:pPr>
      <w:rPr>
        <w:lang w:val="pt-PT" w:eastAsia="en-US" w:bidi="ar-SA"/>
      </w:rPr>
    </w:lvl>
    <w:lvl w:ilvl="3" w:tplc="B3F8A9D2">
      <w:numFmt w:val="bullet"/>
      <w:lvlText w:val="•"/>
      <w:lvlJc w:val="left"/>
      <w:pPr>
        <w:ind w:left="2941" w:hanging="123"/>
      </w:pPr>
      <w:rPr>
        <w:lang w:val="pt-PT" w:eastAsia="en-US" w:bidi="ar-SA"/>
      </w:rPr>
    </w:lvl>
    <w:lvl w:ilvl="4" w:tplc="5608031E">
      <w:numFmt w:val="bullet"/>
      <w:lvlText w:val="•"/>
      <w:lvlJc w:val="left"/>
      <w:pPr>
        <w:ind w:left="3888" w:hanging="123"/>
      </w:pPr>
      <w:rPr>
        <w:lang w:val="pt-PT" w:eastAsia="en-US" w:bidi="ar-SA"/>
      </w:rPr>
    </w:lvl>
    <w:lvl w:ilvl="5" w:tplc="E31097F4">
      <w:numFmt w:val="bullet"/>
      <w:lvlText w:val="•"/>
      <w:lvlJc w:val="left"/>
      <w:pPr>
        <w:ind w:left="4835" w:hanging="123"/>
      </w:pPr>
      <w:rPr>
        <w:lang w:val="pt-PT" w:eastAsia="en-US" w:bidi="ar-SA"/>
      </w:rPr>
    </w:lvl>
    <w:lvl w:ilvl="6" w:tplc="D9E24C9A">
      <w:numFmt w:val="bullet"/>
      <w:lvlText w:val="•"/>
      <w:lvlJc w:val="left"/>
      <w:pPr>
        <w:ind w:left="5782" w:hanging="123"/>
      </w:pPr>
      <w:rPr>
        <w:lang w:val="pt-PT" w:eastAsia="en-US" w:bidi="ar-SA"/>
      </w:rPr>
    </w:lvl>
    <w:lvl w:ilvl="7" w:tplc="3C4E0F30">
      <w:numFmt w:val="bullet"/>
      <w:lvlText w:val="•"/>
      <w:lvlJc w:val="left"/>
      <w:pPr>
        <w:ind w:left="6729" w:hanging="123"/>
      </w:pPr>
      <w:rPr>
        <w:lang w:val="pt-PT" w:eastAsia="en-US" w:bidi="ar-SA"/>
      </w:rPr>
    </w:lvl>
    <w:lvl w:ilvl="8" w:tplc="F27AC32A">
      <w:numFmt w:val="bullet"/>
      <w:lvlText w:val="•"/>
      <w:lvlJc w:val="left"/>
      <w:pPr>
        <w:ind w:left="7676" w:hanging="123"/>
      </w:pPr>
      <w:rPr>
        <w:lang w:val="pt-PT" w:eastAsia="en-US" w:bidi="ar-SA"/>
      </w:rPr>
    </w:lvl>
  </w:abstractNum>
  <w:abstractNum w:abstractNumId="5" w15:restartNumberingAfterBreak="0">
    <w:nsid w:val="2FA633D0"/>
    <w:multiLevelType w:val="hybridMultilevel"/>
    <w:tmpl w:val="D674D986"/>
    <w:lvl w:ilvl="0" w:tplc="93EE9DDC">
      <w:start w:val="13"/>
      <w:numFmt w:val="upperRoman"/>
      <w:lvlText w:val="%1"/>
      <w:lvlJc w:val="left"/>
      <w:pPr>
        <w:ind w:left="1991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ADE2545E">
      <w:numFmt w:val="bullet"/>
      <w:lvlText w:val="•"/>
      <w:lvlJc w:val="left"/>
      <w:pPr>
        <w:ind w:left="2757" w:hanging="471"/>
      </w:pPr>
      <w:rPr>
        <w:lang w:val="pt-PT" w:eastAsia="en-US" w:bidi="ar-SA"/>
      </w:rPr>
    </w:lvl>
    <w:lvl w:ilvl="2" w:tplc="ECF651CA">
      <w:numFmt w:val="bullet"/>
      <w:lvlText w:val="•"/>
      <w:lvlJc w:val="left"/>
      <w:pPr>
        <w:ind w:left="3514" w:hanging="471"/>
      </w:pPr>
      <w:rPr>
        <w:lang w:val="pt-PT" w:eastAsia="en-US" w:bidi="ar-SA"/>
      </w:rPr>
    </w:lvl>
    <w:lvl w:ilvl="3" w:tplc="23D274C4">
      <w:numFmt w:val="bullet"/>
      <w:lvlText w:val="•"/>
      <w:lvlJc w:val="left"/>
      <w:pPr>
        <w:ind w:left="4271" w:hanging="471"/>
      </w:pPr>
      <w:rPr>
        <w:lang w:val="pt-PT" w:eastAsia="en-US" w:bidi="ar-SA"/>
      </w:rPr>
    </w:lvl>
    <w:lvl w:ilvl="4" w:tplc="0C5A2A7A">
      <w:numFmt w:val="bullet"/>
      <w:lvlText w:val="•"/>
      <w:lvlJc w:val="left"/>
      <w:pPr>
        <w:ind w:left="5028" w:hanging="471"/>
      </w:pPr>
      <w:rPr>
        <w:lang w:val="pt-PT" w:eastAsia="en-US" w:bidi="ar-SA"/>
      </w:rPr>
    </w:lvl>
    <w:lvl w:ilvl="5" w:tplc="196809E6">
      <w:numFmt w:val="bullet"/>
      <w:lvlText w:val="•"/>
      <w:lvlJc w:val="left"/>
      <w:pPr>
        <w:ind w:left="5785" w:hanging="471"/>
      </w:pPr>
      <w:rPr>
        <w:lang w:val="pt-PT" w:eastAsia="en-US" w:bidi="ar-SA"/>
      </w:rPr>
    </w:lvl>
    <w:lvl w:ilvl="6" w:tplc="34225BD6">
      <w:numFmt w:val="bullet"/>
      <w:lvlText w:val="•"/>
      <w:lvlJc w:val="left"/>
      <w:pPr>
        <w:ind w:left="6542" w:hanging="471"/>
      </w:pPr>
      <w:rPr>
        <w:lang w:val="pt-PT" w:eastAsia="en-US" w:bidi="ar-SA"/>
      </w:rPr>
    </w:lvl>
    <w:lvl w:ilvl="7" w:tplc="AC64E55E">
      <w:numFmt w:val="bullet"/>
      <w:lvlText w:val="•"/>
      <w:lvlJc w:val="left"/>
      <w:pPr>
        <w:ind w:left="7299" w:hanging="471"/>
      </w:pPr>
      <w:rPr>
        <w:lang w:val="pt-PT" w:eastAsia="en-US" w:bidi="ar-SA"/>
      </w:rPr>
    </w:lvl>
    <w:lvl w:ilvl="8" w:tplc="EEA6EB5C">
      <w:numFmt w:val="bullet"/>
      <w:lvlText w:val="•"/>
      <w:lvlJc w:val="left"/>
      <w:pPr>
        <w:ind w:left="8056" w:hanging="471"/>
      </w:pPr>
      <w:rPr>
        <w:lang w:val="pt-PT" w:eastAsia="en-US" w:bidi="ar-SA"/>
      </w:rPr>
    </w:lvl>
  </w:abstractNum>
  <w:abstractNum w:abstractNumId="6" w15:restartNumberingAfterBreak="0">
    <w:nsid w:val="39326F27"/>
    <w:multiLevelType w:val="hybridMultilevel"/>
    <w:tmpl w:val="F7EEF0B8"/>
    <w:lvl w:ilvl="0" w:tplc="6A524BD2">
      <w:start w:val="1"/>
      <w:numFmt w:val="upperRoman"/>
      <w:lvlText w:val="%1"/>
      <w:lvlJc w:val="left"/>
      <w:pPr>
        <w:ind w:left="165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E664DCA">
      <w:numFmt w:val="bullet"/>
      <w:lvlText w:val="•"/>
      <w:lvlJc w:val="left"/>
      <w:pPr>
        <w:ind w:left="2451" w:hanging="137"/>
      </w:pPr>
      <w:rPr>
        <w:lang w:val="pt-PT" w:eastAsia="en-US" w:bidi="ar-SA"/>
      </w:rPr>
    </w:lvl>
    <w:lvl w:ilvl="2" w:tplc="C1D814DA">
      <w:numFmt w:val="bullet"/>
      <w:lvlText w:val="•"/>
      <w:lvlJc w:val="left"/>
      <w:pPr>
        <w:ind w:left="3242" w:hanging="137"/>
      </w:pPr>
      <w:rPr>
        <w:lang w:val="pt-PT" w:eastAsia="en-US" w:bidi="ar-SA"/>
      </w:rPr>
    </w:lvl>
    <w:lvl w:ilvl="3" w:tplc="348C6724">
      <w:numFmt w:val="bullet"/>
      <w:lvlText w:val="•"/>
      <w:lvlJc w:val="left"/>
      <w:pPr>
        <w:ind w:left="4033" w:hanging="137"/>
      </w:pPr>
      <w:rPr>
        <w:lang w:val="pt-PT" w:eastAsia="en-US" w:bidi="ar-SA"/>
      </w:rPr>
    </w:lvl>
    <w:lvl w:ilvl="4" w:tplc="529C928A">
      <w:numFmt w:val="bullet"/>
      <w:lvlText w:val="•"/>
      <w:lvlJc w:val="left"/>
      <w:pPr>
        <w:ind w:left="4824" w:hanging="137"/>
      </w:pPr>
      <w:rPr>
        <w:lang w:val="pt-PT" w:eastAsia="en-US" w:bidi="ar-SA"/>
      </w:rPr>
    </w:lvl>
    <w:lvl w:ilvl="5" w:tplc="4AC285F6">
      <w:numFmt w:val="bullet"/>
      <w:lvlText w:val="•"/>
      <w:lvlJc w:val="left"/>
      <w:pPr>
        <w:ind w:left="5615" w:hanging="137"/>
      </w:pPr>
      <w:rPr>
        <w:lang w:val="pt-PT" w:eastAsia="en-US" w:bidi="ar-SA"/>
      </w:rPr>
    </w:lvl>
    <w:lvl w:ilvl="6" w:tplc="D534B71C">
      <w:numFmt w:val="bullet"/>
      <w:lvlText w:val="•"/>
      <w:lvlJc w:val="left"/>
      <w:pPr>
        <w:ind w:left="6406" w:hanging="137"/>
      </w:pPr>
      <w:rPr>
        <w:lang w:val="pt-PT" w:eastAsia="en-US" w:bidi="ar-SA"/>
      </w:rPr>
    </w:lvl>
    <w:lvl w:ilvl="7" w:tplc="40265274">
      <w:numFmt w:val="bullet"/>
      <w:lvlText w:val="•"/>
      <w:lvlJc w:val="left"/>
      <w:pPr>
        <w:ind w:left="7197" w:hanging="137"/>
      </w:pPr>
      <w:rPr>
        <w:lang w:val="pt-PT" w:eastAsia="en-US" w:bidi="ar-SA"/>
      </w:rPr>
    </w:lvl>
    <w:lvl w:ilvl="8" w:tplc="80CEC72A">
      <w:numFmt w:val="bullet"/>
      <w:lvlText w:val="•"/>
      <w:lvlJc w:val="left"/>
      <w:pPr>
        <w:ind w:left="7988" w:hanging="137"/>
      </w:pPr>
      <w:rPr>
        <w:lang w:val="pt-PT" w:eastAsia="en-US" w:bidi="ar-SA"/>
      </w:rPr>
    </w:lvl>
  </w:abstractNum>
  <w:abstractNum w:abstractNumId="7" w15:restartNumberingAfterBreak="0">
    <w:nsid w:val="3A440C95"/>
    <w:multiLevelType w:val="hybridMultilevel"/>
    <w:tmpl w:val="022810CC"/>
    <w:lvl w:ilvl="0" w:tplc="875A087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B4E22"/>
    <w:multiLevelType w:val="hybridMultilevel"/>
    <w:tmpl w:val="4D2CDFEC"/>
    <w:lvl w:ilvl="0" w:tplc="E63C22F4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386F"/>
    <w:multiLevelType w:val="hybridMultilevel"/>
    <w:tmpl w:val="5C92B0C0"/>
    <w:lvl w:ilvl="0" w:tplc="286E7E4A">
      <w:start w:val="16"/>
      <w:numFmt w:val="upperRoman"/>
      <w:lvlText w:val="%1"/>
      <w:lvlJc w:val="left"/>
      <w:pPr>
        <w:ind w:left="2005" w:hanging="4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96CA28C">
      <w:numFmt w:val="bullet"/>
      <w:lvlText w:val="•"/>
      <w:lvlJc w:val="left"/>
      <w:pPr>
        <w:ind w:left="2757" w:hanging="486"/>
      </w:pPr>
      <w:rPr>
        <w:lang w:val="pt-PT" w:eastAsia="en-US" w:bidi="ar-SA"/>
      </w:rPr>
    </w:lvl>
    <w:lvl w:ilvl="2" w:tplc="6054EB58">
      <w:numFmt w:val="bullet"/>
      <w:lvlText w:val="•"/>
      <w:lvlJc w:val="left"/>
      <w:pPr>
        <w:ind w:left="3514" w:hanging="486"/>
      </w:pPr>
      <w:rPr>
        <w:lang w:val="pt-PT" w:eastAsia="en-US" w:bidi="ar-SA"/>
      </w:rPr>
    </w:lvl>
    <w:lvl w:ilvl="3" w:tplc="2EA00A6E">
      <w:numFmt w:val="bullet"/>
      <w:lvlText w:val="•"/>
      <w:lvlJc w:val="left"/>
      <w:pPr>
        <w:ind w:left="4271" w:hanging="486"/>
      </w:pPr>
      <w:rPr>
        <w:lang w:val="pt-PT" w:eastAsia="en-US" w:bidi="ar-SA"/>
      </w:rPr>
    </w:lvl>
    <w:lvl w:ilvl="4" w:tplc="8DA6A058">
      <w:numFmt w:val="bullet"/>
      <w:lvlText w:val="•"/>
      <w:lvlJc w:val="left"/>
      <w:pPr>
        <w:ind w:left="5028" w:hanging="486"/>
      </w:pPr>
      <w:rPr>
        <w:lang w:val="pt-PT" w:eastAsia="en-US" w:bidi="ar-SA"/>
      </w:rPr>
    </w:lvl>
    <w:lvl w:ilvl="5" w:tplc="DAE29DEA">
      <w:numFmt w:val="bullet"/>
      <w:lvlText w:val="•"/>
      <w:lvlJc w:val="left"/>
      <w:pPr>
        <w:ind w:left="5785" w:hanging="486"/>
      </w:pPr>
      <w:rPr>
        <w:lang w:val="pt-PT" w:eastAsia="en-US" w:bidi="ar-SA"/>
      </w:rPr>
    </w:lvl>
    <w:lvl w:ilvl="6" w:tplc="CB949C8C">
      <w:numFmt w:val="bullet"/>
      <w:lvlText w:val="•"/>
      <w:lvlJc w:val="left"/>
      <w:pPr>
        <w:ind w:left="6542" w:hanging="486"/>
      </w:pPr>
      <w:rPr>
        <w:lang w:val="pt-PT" w:eastAsia="en-US" w:bidi="ar-SA"/>
      </w:rPr>
    </w:lvl>
    <w:lvl w:ilvl="7" w:tplc="3C84009E">
      <w:numFmt w:val="bullet"/>
      <w:lvlText w:val="•"/>
      <w:lvlJc w:val="left"/>
      <w:pPr>
        <w:ind w:left="7299" w:hanging="486"/>
      </w:pPr>
      <w:rPr>
        <w:lang w:val="pt-PT" w:eastAsia="en-US" w:bidi="ar-SA"/>
      </w:rPr>
    </w:lvl>
    <w:lvl w:ilvl="8" w:tplc="08D66CF4">
      <w:numFmt w:val="bullet"/>
      <w:lvlText w:val="•"/>
      <w:lvlJc w:val="left"/>
      <w:pPr>
        <w:ind w:left="8056" w:hanging="486"/>
      </w:pPr>
      <w:rPr>
        <w:lang w:val="pt-PT" w:eastAsia="en-US" w:bidi="ar-SA"/>
      </w:rPr>
    </w:lvl>
  </w:abstractNum>
  <w:abstractNum w:abstractNumId="10" w15:restartNumberingAfterBreak="0">
    <w:nsid w:val="5B910634"/>
    <w:multiLevelType w:val="hybridMultilevel"/>
    <w:tmpl w:val="441EC4E2"/>
    <w:lvl w:ilvl="0" w:tplc="B56C977C">
      <w:start w:val="4"/>
      <w:numFmt w:val="upperRoman"/>
      <w:lvlText w:val="%1"/>
      <w:lvlJc w:val="left"/>
      <w:pPr>
        <w:ind w:left="1833" w:hanging="31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500BD42">
      <w:numFmt w:val="bullet"/>
      <w:lvlText w:val="•"/>
      <w:lvlJc w:val="left"/>
      <w:pPr>
        <w:ind w:left="2613" w:hanging="313"/>
      </w:pPr>
      <w:rPr>
        <w:lang w:val="pt-PT" w:eastAsia="en-US" w:bidi="ar-SA"/>
      </w:rPr>
    </w:lvl>
    <w:lvl w:ilvl="2" w:tplc="22E89AA4">
      <w:numFmt w:val="bullet"/>
      <w:lvlText w:val="•"/>
      <w:lvlJc w:val="left"/>
      <w:pPr>
        <w:ind w:left="3386" w:hanging="313"/>
      </w:pPr>
      <w:rPr>
        <w:lang w:val="pt-PT" w:eastAsia="en-US" w:bidi="ar-SA"/>
      </w:rPr>
    </w:lvl>
    <w:lvl w:ilvl="3" w:tplc="F3328A30">
      <w:numFmt w:val="bullet"/>
      <w:lvlText w:val="•"/>
      <w:lvlJc w:val="left"/>
      <w:pPr>
        <w:ind w:left="4159" w:hanging="313"/>
      </w:pPr>
      <w:rPr>
        <w:lang w:val="pt-PT" w:eastAsia="en-US" w:bidi="ar-SA"/>
      </w:rPr>
    </w:lvl>
    <w:lvl w:ilvl="4" w:tplc="D45452DA">
      <w:numFmt w:val="bullet"/>
      <w:lvlText w:val="•"/>
      <w:lvlJc w:val="left"/>
      <w:pPr>
        <w:ind w:left="4932" w:hanging="313"/>
      </w:pPr>
      <w:rPr>
        <w:lang w:val="pt-PT" w:eastAsia="en-US" w:bidi="ar-SA"/>
      </w:rPr>
    </w:lvl>
    <w:lvl w:ilvl="5" w:tplc="E34A4184">
      <w:numFmt w:val="bullet"/>
      <w:lvlText w:val="•"/>
      <w:lvlJc w:val="left"/>
      <w:pPr>
        <w:ind w:left="5705" w:hanging="313"/>
      </w:pPr>
      <w:rPr>
        <w:lang w:val="pt-PT" w:eastAsia="en-US" w:bidi="ar-SA"/>
      </w:rPr>
    </w:lvl>
    <w:lvl w:ilvl="6" w:tplc="B468862A">
      <w:numFmt w:val="bullet"/>
      <w:lvlText w:val="•"/>
      <w:lvlJc w:val="left"/>
      <w:pPr>
        <w:ind w:left="6478" w:hanging="313"/>
      </w:pPr>
      <w:rPr>
        <w:lang w:val="pt-PT" w:eastAsia="en-US" w:bidi="ar-SA"/>
      </w:rPr>
    </w:lvl>
    <w:lvl w:ilvl="7" w:tplc="94646F16">
      <w:numFmt w:val="bullet"/>
      <w:lvlText w:val="•"/>
      <w:lvlJc w:val="left"/>
      <w:pPr>
        <w:ind w:left="7251" w:hanging="313"/>
      </w:pPr>
      <w:rPr>
        <w:lang w:val="pt-PT" w:eastAsia="en-US" w:bidi="ar-SA"/>
      </w:rPr>
    </w:lvl>
    <w:lvl w:ilvl="8" w:tplc="016006DC">
      <w:numFmt w:val="bullet"/>
      <w:lvlText w:val="•"/>
      <w:lvlJc w:val="left"/>
      <w:pPr>
        <w:ind w:left="8024" w:hanging="313"/>
      </w:pPr>
      <w:rPr>
        <w:lang w:val="pt-PT" w:eastAsia="en-US" w:bidi="ar-SA"/>
      </w:rPr>
    </w:lvl>
  </w:abstractNum>
  <w:abstractNum w:abstractNumId="11" w15:restartNumberingAfterBreak="0">
    <w:nsid w:val="60CC4DC9"/>
    <w:multiLevelType w:val="hybridMultilevel"/>
    <w:tmpl w:val="DCEAB57A"/>
    <w:lvl w:ilvl="0" w:tplc="95988712">
      <w:start w:val="1"/>
      <w:numFmt w:val="upperRoman"/>
      <w:lvlText w:val="%1"/>
      <w:lvlJc w:val="left"/>
      <w:pPr>
        <w:ind w:left="2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82EA1C">
      <w:numFmt w:val="bullet"/>
      <w:lvlText w:val="•"/>
      <w:lvlJc w:val="left"/>
      <w:pPr>
        <w:ind w:left="1137" w:hanging="202"/>
      </w:pPr>
      <w:rPr>
        <w:lang w:val="pt-PT" w:eastAsia="en-US" w:bidi="ar-SA"/>
      </w:rPr>
    </w:lvl>
    <w:lvl w:ilvl="2" w:tplc="DF78BB2E">
      <w:numFmt w:val="bullet"/>
      <w:lvlText w:val="•"/>
      <w:lvlJc w:val="left"/>
      <w:pPr>
        <w:ind w:left="2074" w:hanging="202"/>
      </w:pPr>
      <w:rPr>
        <w:lang w:val="pt-PT" w:eastAsia="en-US" w:bidi="ar-SA"/>
      </w:rPr>
    </w:lvl>
    <w:lvl w:ilvl="3" w:tplc="5150FDDA">
      <w:numFmt w:val="bullet"/>
      <w:lvlText w:val="•"/>
      <w:lvlJc w:val="left"/>
      <w:pPr>
        <w:ind w:left="3011" w:hanging="202"/>
      </w:pPr>
      <w:rPr>
        <w:lang w:val="pt-PT" w:eastAsia="en-US" w:bidi="ar-SA"/>
      </w:rPr>
    </w:lvl>
    <w:lvl w:ilvl="4" w:tplc="260E6CCE">
      <w:numFmt w:val="bullet"/>
      <w:lvlText w:val="•"/>
      <w:lvlJc w:val="left"/>
      <w:pPr>
        <w:ind w:left="3948" w:hanging="202"/>
      </w:pPr>
      <w:rPr>
        <w:lang w:val="pt-PT" w:eastAsia="en-US" w:bidi="ar-SA"/>
      </w:rPr>
    </w:lvl>
    <w:lvl w:ilvl="5" w:tplc="8B049684">
      <w:numFmt w:val="bullet"/>
      <w:lvlText w:val="•"/>
      <w:lvlJc w:val="left"/>
      <w:pPr>
        <w:ind w:left="4885" w:hanging="202"/>
      </w:pPr>
      <w:rPr>
        <w:lang w:val="pt-PT" w:eastAsia="en-US" w:bidi="ar-SA"/>
      </w:rPr>
    </w:lvl>
    <w:lvl w:ilvl="6" w:tplc="BAF25CF6">
      <w:numFmt w:val="bullet"/>
      <w:lvlText w:val="•"/>
      <w:lvlJc w:val="left"/>
      <w:pPr>
        <w:ind w:left="5822" w:hanging="202"/>
      </w:pPr>
      <w:rPr>
        <w:lang w:val="pt-PT" w:eastAsia="en-US" w:bidi="ar-SA"/>
      </w:rPr>
    </w:lvl>
    <w:lvl w:ilvl="7" w:tplc="D80A93FC">
      <w:numFmt w:val="bullet"/>
      <w:lvlText w:val="•"/>
      <w:lvlJc w:val="left"/>
      <w:pPr>
        <w:ind w:left="6759" w:hanging="202"/>
      </w:pPr>
      <w:rPr>
        <w:lang w:val="pt-PT" w:eastAsia="en-US" w:bidi="ar-SA"/>
      </w:rPr>
    </w:lvl>
    <w:lvl w:ilvl="8" w:tplc="B366F376">
      <w:numFmt w:val="bullet"/>
      <w:lvlText w:val="•"/>
      <w:lvlJc w:val="left"/>
      <w:pPr>
        <w:ind w:left="7696" w:hanging="202"/>
      </w:pPr>
      <w:rPr>
        <w:lang w:val="pt-PT" w:eastAsia="en-US" w:bidi="ar-SA"/>
      </w:rPr>
    </w:lvl>
  </w:abstractNum>
  <w:num w:numId="1" w16cid:durableId="2017027287">
    <w:abstractNumId w:val="0"/>
  </w:num>
  <w:num w:numId="2" w16cid:durableId="605187325">
    <w:abstractNumId w:val="3"/>
  </w:num>
  <w:num w:numId="3" w16cid:durableId="68113177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48521102">
    <w:abstractNumId w:val="6"/>
  </w:num>
  <w:num w:numId="5" w16cid:durableId="8002721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2466943">
    <w:abstractNumId w:val="10"/>
  </w:num>
  <w:num w:numId="7" w16cid:durableId="1732266007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42518792">
    <w:abstractNumId w:val="5"/>
  </w:num>
  <w:num w:numId="9" w16cid:durableId="1583837526">
    <w:abstractNumId w:val="5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73872539">
    <w:abstractNumId w:val="9"/>
  </w:num>
  <w:num w:numId="11" w16cid:durableId="344019244">
    <w:abstractNumId w:val="9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84430592">
    <w:abstractNumId w:val="11"/>
  </w:num>
  <w:num w:numId="13" w16cid:durableId="2740999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6566123">
    <w:abstractNumId w:val="4"/>
  </w:num>
  <w:num w:numId="15" w16cid:durableId="21193276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880895111">
    <w:abstractNumId w:val="1"/>
  </w:num>
  <w:num w:numId="17" w16cid:durableId="9444614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92990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2260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8528600">
    <w:abstractNumId w:val="2"/>
  </w:num>
  <w:num w:numId="21" w16cid:durableId="110517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6804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DD"/>
    <w:rsid w:val="000201F2"/>
    <w:rsid w:val="0008573C"/>
    <w:rsid w:val="000A1F46"/>
    <w:rsid w:val="000F4663"/>
    <w:rsid w:val="00111933"/>
    <w:rsid w:val="0017184A"/>
    <w:rsid w:val="00182218"/>
    <w:rsid w:val="0021044C"/>
    <w:rsid w:val="00216003"/>
    <w:rsid w:val="00233108"/>
    <w:rsid w:val="0024076E"/>
    <w:rsid w:val="00252917"/>
    <w:rsid w:val="002664F2"/>
    <w:rsid w:val="00285C18"/>
    <w:rsid w:val="00297481"/>
    <w:rsid w:val="00315996"/>
    <w:rsid w:val="003421A6"/>
    <w:rsid w:val="00366A9C"/>
    <w:rsid w:val="003A671D"/>
    <w:rsid w:val="004422B0"/>
    <w:rsid w:val="00473029"/>
    <w:rsid w:val="004E2C55"/>
    <w:rsid w:val="004E3AFC"/>
    <w:rsid w:val="004E58F0"/>
    <w:rsid w:val="004F1ADF"/>
    <w:rsid w:val="005258C0"/>
    <w:rsid w:val="00532479"/>
    <w:rsid w:val="005B2B86"/>
    <w:rsid w:val="005D4123"/>
    <w:rsid w:val="005E45CB"/>
    <w:rsid w:val="00616C4D"/>
    <w:rsid w:val="00681BBA"/>
    <w:rsid w:val="00690054"/>
    <w:rsid w:val="006E1BDB"/>
    <w:rsid w:val="006F43BF"/>
    <w:rsid w:val="00701169"/>
    <w:rsid w:val="007310E1"/>
    <w:rsid w:val="00753981"/>
    <w:rsid w:val="0079126C"/>
    <w:rsid w:val="007938EB"/>
    <w:rsid w:val="007A7CDD"/>
    <w:rsid w:val="007D53CA"/>
    <w:rsid w:val="007E07FF"/>
    <w:rsid w:val="007E6882"/>
    <w:rsid w:val="007F3182"/>
    <w:rsid w:val="00807C9F"/>
    <w:rsid w:val="00886FCF"/>
    <w:rsid w:val="008D6B3C"/>
    <w:rsid w:val="008E608A"/>
    <w:rsid w:val="00921A18"/>
    <w:rsid w:val="00955C2F"/>
    <w:rsid w:val="00985FCD"/>
    <w:rsid w:val="009A5700"/>
    <w:rsid w:val="009B2C70"/>
    <w:rsid w:val="009E7D78"/>
    <w:rsid w:val="009F4F37"/>
    <w:rsid w:val="009F697D"/>
    <w:rsid w:val="00A01BED"/>
    <w:rsid w:val="00A35398"/>
    <w:rsid w:val="00A61503"/>
    <w:rsid w:val="00A906AF"/>
    <w:rsid w:val="00AA5009"/>
    <w:rsid w:val="00AB0ED0"/>
    <w:rsid w:val="00AC51EA"/>
    <w:rsid w:val="00AE4A92"/>
    <w:rsid w:val="00B04498"/>
    <w:rsid w:val="00B14C35"/>
    <w:rsid w:val="00B17167"/>
    <w:rsid w:val="00B50F4D"/>
    <w:rsid w:val="00B823B8"/>
    <w:rsid w:val="00B84599"/>
    <w:rsid w:val="00B86D3A"/>
    <w:rsid w:val="00B91097"/>
    <w:rsid w:val="00B91394"/>
    <w:rsid w:val="00BB6BD3"/>
    <w:rsid w:val="00C3535E"/>
    <w:rsid w:val="00C94CFE"/>
    <w:rsid w:val="00C9595C"/>
    <w:rsid w:val="00CA4C8B"/>
    <w:rsid w:val="00CB662D"/>
    <w:rsid w:val="00D07CFC"/>
    <w:rsid w:val="00D37EF6"/>
    <w:rsid w:val="00D72514"/>
    <w:rsid w:val="00D84191"/>
    <w:rsid w:val="00DB3E14"/>
    <w:rsid w:val="00DE4804"/>
    <w:rsid w:val="00DF599D"/>
    <w:rsid w:val="00E10930"/>
    <w:rsid w:val="00E326F9"/>
    <w:rsid w:val="00E4285F"/>
    <w:rsid w:val="00E947BE"/>
    <w:rsid w:val="00EA20AA"/>
    <w:rsid w:val="00EB006D"/>
    <w:rsid w:val="00EF2058"/>
    <w:rsid w:val="00F16B19"/>
    <w:rsid w:val="00F81764"/>
    <w:rsid w:val="00F95B71"/>
    <w:rsid w:val="00F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7F720"/>
  <w15:chartTrackingRefBased/>
  <w15:docId w15:val="{DAD79ABE-FD44-41A9-B7D7-0D45A5E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x-none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both"/>
      <w:outlineLvl w:val="0"/>
    </w:pPr>
    <w:rPr>
      <w:rFonts w:ascii="Arial Narrow" w:hAnsi="Arial Narrow" w:cs="Arial Narrow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50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697D"/>
    <w:pPr>
      <w:keepNext/>
      <w:keepLines/>
      <w:suppressAutoHyphens w:val="0"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9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RecuodecorpodetextoChar">
    <w:name w:val="Recuo de corpo de texto Char"/>
    <w:rPr>
      <w:sz w:val="24"/>
      <w:szCs w:val="24"/>
      <w:lang w:val="x-none" w:eastAsia="x-none"/>
    </w:rPr>
  </w:style>
  <w:style w:type="character" w:customStyle="1" w:styleId="TtuloChar">
    <w:name w:val="Título Char"/>
    <w:link w:val="Ttulo"/>
    <w:uiPriority w:val="10"/>
    <w:rPr>
      <w:rFonts w:ascii="Arial" w:hAnsi="Arial" w:cs="Arial"/>
      <w:b/>
      <w:bCs/>
      <w:sz w:val="22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x-none" w:eastAsia="x-none"/>
    </w:rPr>
  </w:style>
  <w:style w:type="character" w:customStyle="1" w:styleId="CorpodetextoChar">
    <w:name w:val="Corpo de texto Char"/>
    <w:uiPriority w:val="1"/>
    <w:rPr>
      <w:rFonts w:ascii="Arial Narrow" w:hAnsi="Arial Narrow" w:cs="Arial Narrow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Pr>
      <w:sz w:val="24"/>
      <w:szCs w:val="24"/>
      <w:lang w:val="x-none" w:eastAsia="x-none"/>
    </w:rPr>
  </w:style>
  <w:style w:type="character" w:customStyle="1" w:styleId="Ttulo1Char">
    <w:name w:val="Título 1 Char"/>
    <w:rPr>
      <w:rFonts w:ascii="Arial Narrow" w:hAnsi="Arial Narrow" w:cs="Arial Narrow"/>
      <w:b/>
      <w:bCs/>
      <w:sz w:val="24"/>
      <w:szCs w:val="24"/>
      <w:lang w:val="x-none" w:eastAsia="x-none"/>
    </w:rPr>
  </w:style>
  <w:style w:type="character" w:customStyle="1" w:styleId="CabealhoChar">
    <w:name w:val="Cabeçalho Char"/>
    <w:rPr>
      <w:rFonts w:ascii="Arial" w:hAnsi="Arial" w:cs="Arial"/>
      <w:sz w:val="24"/>
      <w:szCs w:val="24"/>
    </w:rPr>
  </w:style>
  <w:style w:type="character" w:customStyle="1" w:styleId="RodapChar">
    <w:name w:val="Rodapé Char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Corpodetexto"/>
    <w:pPr>
      <w:spacing w:line="360" w:lineRule="auto"/>
      <w:jc w:val="center"/>
    </w:pPr>
    <w:rPr>
      <w:rFonts w:ascii="Arial" w:hAnsi="Arial" w:cs="Arial"/>
      <w:b/>
      <w:bCs/>
      <w:sz w:val="22"/>
      <w:lang w:val="x-none"/>
    </w:rPr>
  </w:style>
  <w:style w:type="paragraph" w:styleId="Corpodetexto">
    <w:name w:val="Body Text"/>
    <w:basedOn w:val="Normal"/>
    <w:uiPriority w:val="1"/>
    <w:qFormat/>
    <w:pPr>
      <w:jc w:val="both"/>
    </w:pPr>
    <w:rPr>
      <w:rFonts w:ascii="Arial Narrow" w:hAnsi="Arial Narrow" w:cs="Arial Narrow"/>
      <w:lang w:val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msonormal0">
    <w:name w:val="msonormal"/>
    <w:basedOn w:val="Normal"/>
    <w:rsid w:val="00A906AF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Ttulo">
    <w:name w:val="Title"/>
    <w:basedOn w:val="Normal"/>
    <w:link w:val="TtuloChar"/>
    <w:uiPriority w:val="10"/>
    <w:qFormat/>
    <w:rsid w:val="00A906AF"/>
    <w:pPr>
      <w:widowControl w:val="0"/>
      <w:suppressAutoHyphens w:val="0"/>
      <w:autoSpaceDE w:val="0"/>
      <w:autoSpaceDN w:val="0"/>
      <w:spacing w:before="90"/>
      <w:ind w:left="2204" w:right="216"/>
      <w:jc w:val="center"/>
    </w:pPr>
    <w:rPr>
      <w:rFonts w:ascii="Arial" w:hAnsi="Arial" w:cs="Arial"/>
      <w:b/>
      <w:bCs/>
      <w:kern w:val="0"/>
      <w:sz w:val="22"/>
      <w:lang w:eastAsia="pt-BR"/>
    </w:rPr>
  </w:style>
  <w:style w:type="character" w:customStyle="1" w:styleId="TtuloChar1">
    <w:name w:val="Título Char1"/>
    <w:basedOn w:val="Fontepargpadro"/>
    <w:uiPriority w:val="10"/>
    <w:rsid w:val="00A9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x-none"/>
    </w:rPr>
  </w:style>
  <w:style w:type="paragraph" w:styleId="PargrafodaLista">
    <w:name w:val="List Paragraph"/>
    <w:basedOn w:val="Normal"/>
    <w:uiPriority w:val="34"/>
    <w:qFormat/>
    <w:rsid w:val="00A906AF"/>
    <w:pPr>
      <w:widowControl w:val="0"/>
      <w:suppressAutoHyphens w:val="0"/>
      <w:autoSpaceDE w:val="0"/>
      <w:autoSpaceDN w:val="0"/>
      <w:ind w:left="102" w:firstLine="1418"/>
      <w:jc w:val="both"/>
    </w:pPr>
    <w:rPr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906A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A906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AB0ED0"/>
    <w:pPr>
      <w:suppressAutoHyphens w:val="0"/>
      <w:spacing w:after="120" w:line="480" w:lineRule="auto"/>
      <w:ind w:left="283"/>
    </w:pPr>
    <w:rPr>
      <w:kern w:val="0"/>
      <w:lang w:val="x-none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B0ED0"/>
    <w:rPr>
      <w:kern w:val="1"/>
      <w:sz w:val="24"/>
      <w:szCs w:val="24"/>
      <w:lang w:eastAsia="x-none"/>
    </w:rPr>
  </w:style>
  <w:style w:type="paragraph" w:customStyle="1" w:styleId="WW-Padro">
    <w:name w:val="WW-Padrão"/>
    <w:rsid w:val="00AB0ED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AA500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6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9F69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252917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1"/>
      <w:lang w:eastAsia="x-none"/>
    </w:rPr>
  </w:style>
  <w:style w:type="paragraph" w:customStyle="1" w:styleId="v1msonormal">
    <w:name w:val="v1msonormal"/>
    <w:basedOn w:val="Normal"/>
    <w:rsid w:val="00F16B19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/2012, de 17 de abril de 2012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/2012, de 17 de abril de 2012</dc:title>
  <dc:subject/>
  <dc:creator>Pref. Mun. de Dr. Ricardo</dc:creator>
  <cp:keywords/>
  <cp:lastModifiedBy>Zaqui</cp:lastModifiedBy>
  <cp:revision>5</cp:revision>
  <cp:lastPrinted>2024-07-02T16:55:00Z</cp:lastPrinted>
  <dcterms:created xsi:type="dcterms:W3CDTF">2024-07-02T16:36:00Z</dcterms:created>
  <dcterms:modified xsi:type="dcterms:W3CDTF">2024-07-02T16:55:00Z</dcterms:modified>
</cp:coreProperties>
</file>