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DB63" w14:textId="2DC680D8" w:rsidR="00B25B6B" w:rsidRPr="00910FFE" w:rsidRDefault="008D5C4F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14:paraId="038F47FA" w14:textId="730D5ECF" w:rsidR="00495D68" w:rsidRPr="00910FFE" w:rsidRDefault="00551347" w:rsidP="00551347">
      <w:pPr>
        <w:ind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</w:t>
      </w:r>
      <w:r w:rsidR="00495D68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LEI Nº</w:t>
      </w:r>
      <w:r w:rsidR="00910FFE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2.1</w:t>
      </w:r>
      <w:r w:rsidR="00495D68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A22012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495D68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/2023,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910FFE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495D68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910FFE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agosto</w:t>
      </w:r>
      <w:r w:rsidR="00495D68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2023</w:t>
      </w:r>
      <w:r w:rsidR="008860E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801D72C" w14:textId="77777777" w:rsidR="00B25B6B" w:rsidRPr="00910FFE" w:rsidRDefault="00B25B6B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135AF1" w14:textId="77777777" w:rsidR="008B138A" w:rsidRPr="00910FFE" w:rsidRDefault="008B138A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213E39" w14:textId="1D9753A1" w:rsidR="002D2190" w:rsidRPr="00910FFE" w:rsidRDefault="00910FFE" w:rsidP="00B25B6B">
      <w:pPr>
        <w:ind w:left="35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356B15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Autoriza o </w:t>
      </w:r>
      <w:r w:rsidR="00FC7367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Poder Executivo a </w:t>
      </w:r>
      <w:r w:rsidR="008B138A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nominar, </w:t>
      </w:r>
      <w:r w:rsidR="00B25B6B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instituir, criar e organizar</w:t>
      </w:r>
      <w:r w:rsidR="002D2190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</w:t>
      </w:r>
      <w:r w:rsidR="00B25B6B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proofErr w:type="spellStart"/>
      <w:r w:rsidR="002D2190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Stimana</w:t>
      </w:r>
      <w:proofErr w:type="spellEnd"/>
      <w:r w:rsidR="002D2190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D2190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Taliana</w:t>
      </w:r>
      <w:proofErr w:type="spellEnd"/>
      <w:r w:rsidR="00B25B6B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8B138A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, a ser realizada e comemorada anualmente no mês de maio</w:t>
      </w: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8B138A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0ECF0ABE" w14:textId="7A1E8F0D" w:rsidR="00A22012" w:rsidRPr="00910FFE" w:rsidRDefault="00A22012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62E627" w14:textId="4A242688" w:rsidR="001C3A3A" w:rsidRPr="00910FFE" w:rsidRDefault="001C3A3A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0D7DA9" w14:textId="4F444E96" w:rsidR="008B138A" w:rsidRPr="00910FFE" w:rsidRDefault="001C3A3A" w:rsidP="00910FF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910FFE">
        <w:rPr>
          <w:rFonts w:ascii="Arial" w:hAnsi="Arial" w:cs="Arial"/>
          <w:b/>
          <w:sz w:val="24"/>
          <w:szCs w:val="24"/>
        </w:rPr>
        <w:t>Alvaro</w:t>
      </w:r>
      <w:proofErr w:type="spellEnd"/>
      <w:r w:rsidRPr="00910FFE">
        <w:rPr>
          <w:rFonts w:ascii="Arial" w:hAnsi="Arial" w:cs="Arial"/>
          <w:b/>
          <w:sz w:val="24"/>
          <w:szCs w:val="24"/>
        </w:rPr>
        <w:t xml:space="preserve"> José Giacobbo</w:t>
      </w:r>
      <w:r w:rsidRPr="00910FFE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065178E4" w14:textId="7E977FAB" w:rsidR="00A22012" w:rsidRPr="00910FFE" w:rsidRDefault="00A22012" w:rsidP="00495D6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307DE7" w14:textId="72B866D3" w:rsidR="00A22012" w:rsidRPr="00910FFE" w:rsidRDefault="00123496" w:rsidP="008B138A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Art. 1º -</w:t>
      </w:r>
      <w:r w:rsidRPr="00910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A Semana Italiana do município, realizada no mês de maio passará a ser chamada, oficialmente </w:t>
      </w:r>
      <w:r w:rsidR="00B25B6B" w:rsidRPr="00910FFE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>Stimana</w:t>
      </w:r>
      <w:proofErr w:type="spellEnd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>Taliana</w:t>
      </w:r>
      <w:proofErr w:type="spellEnd"/>
      <w:r w:rsidR="00B25B6B" w:rsidRPr="00910FFE">
        <w:rPr>
          <w:rFonts w:ascii="Arial" w:hAnsi="Arial" w:cs="Arial"/>
          <w:color w:val="000000" w:themeColor="text1"/>
          <w:sz w:val="24"/>
          <w:szCs w:val="24"/>
        </w:rPr>
        <w:t>”</w:t>
      </w:r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, escrita na Língua </w:t>
      </w:r>
      <w:proofErr w:type="spellStart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>Talian</w:t>
      </w:r>
      <w:proofErr w:type="spellEnd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, por ocasião da </w:t>
      </w:r>
      <w:r w:rsidR="00A22012" w:rsidRPr="00910FFE">
        <w:rPr>
          <w:rFonts w:ascii="Arial" w:hAnsi="Arial" w:cs="Arial"/>
          <w:sz w:val="24"/>
          <w:szCs w:val="24"/>
        </w:rPr>
        <w:t xml:space="preserve">Lei </w:t>
      </w:r>
      <w:r w:rsidR="00551347">
        <w:rPr>
          <w:rFonts w:ascii="Arial" w:hAnsi="Arial" w:cs="Arial"/>
          <w:sz w:val="24"/>
          <w:szCs w:val="24"/>
        </w:rPr>
        <w:t>M</w:t>
      </w:r>
      <w:r w:rsidR="00A22012" w:rsidRPr="00910FFE">
        <w:rPr>
          <w:rFonts w:ascii="Arial" w:hAnsi="Arial" w:cs="Arial"/>
          <w:sz w:val="24"/>
          <w:szCs w:val="24"/>
        </w:rPr>
        <w:t>unicipal nº1909/2019,</w:t>
      </w:r>
      <w:r w:rsidR="00551347">
        <w:rPr>
          <w:rFonts w:ascii="Arial" w:hAnsi="Arial" w:cs="Arial"/>
          <w:sz w:val="24"/>
          <w:szCs w:val="24"/>
        </w:rPr>
        <w:t xml:space="preserve"> que instituiu</w:t>
      </w:r>
      <w:r w:rsidR="00A22012" w:rsidRPr="00910FF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22012" w:rsidRPr="00910FFE">
        <w:rPr>
          <w:rFonts w:ascii="Arial" w:hAnsi="Arial" w:cs="Arial"/>
          <w:sz w:val="24"/>
          <w:szCs w:val="24"/>
        </w:rPr>
        <w:t>cooficialização</w:t>
      </w:r>
      <w:proofErr w:type="spellEnd"/>
      <w:r w:rsidR="00A22012" w:rsidRPr="00910FFE">
        <w:rPr>
          <w:rFonts w:ascii="Arial" w:hAnsi="Arial" w:cs="Arial"/>
          <w:sz w:val="24"/>
          <w:szCs w:val="24"/>
        </w:rPr>
        <w:t xml:space="preserve"> da língua </w:t>
      </w:r>
      <w:proofErr w:type="spellStart"/>
      <w:r w:rsidR="00A22012" w:rsidRPr="00910FFE">
        <w:rPr>
          <w:rFonts w:ascii="Arial" w:hAnsi="Arial" w:cs="Arial"/>
          <w:sz w:val="24"/>
          <w:szCs w:val="24"/>
        </w:rPr>
        <w:t>Talian</w:t>
      </w:r>
      <w:proofErr w:type="spellEnd"/>
      <w:r w:rsidR="00A22012" w:rsidRPr="00910FFE">
        <w:rPr>
          <w:rFonts w:ascii="Arial" w:hAnsi="Arial" w:cs="Arial"/>
          <w:sz w:val="24"/>
          <w:szCs w:val="24"/>
        </w:rPr>
        <w:t xml:space="preserve"> à língua portuguesa no município</w:t>
      </w:r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 no ano de 2019, sendo que no ano de 2024 será celebrada a </w:t>
      </w:r>
      <w:r w:rsidR="00B25B6B" w:rsidRPr="00910FFE">
        <w:rPr>
          <w:rFonts w:ascii="Arial" w:hAnsi="Arial" w:cs="Arial"/>
          <w:color w:val="000000" w:themeColor="text1"/>
          <w:sz w:val="24"/>
          <w:szCs w:val="24"/>
        </w:rPr>
        <w:t>“</w:t>
      </w:r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19ª </w:t>
      </w:r>
      <w:proofErr w:type="spellStart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>Stimana</w:t>
      </w:r>
      <w:proofErr w:type="spellEnd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>Taliana</w:t>
      </w:r>
      <w:proofErr w:type="spellEnd"/>
      <w:r w:rsidR="00B25B6B" w:rsidRPr="00910FFE">
        <w:rPr>
          <w:rFonts w:ascii="Arial" w:hAnsi="Arial" w:cs="Arial"/>
          <w:color w:val="000000" w:themeColor="text1"/>
          <w:sz w:val="24"/>
          <w:szCs w:val="24"/>
        </w:rPr>
        <w:t>”</w:t>
      </w:r>
      <w:r w:rsidR="00A22012" w:rsidRPr="00910FF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0575C4" w14:textId="1A838FC9" w:rsidR="00942897" w:rsidRPr="00910FFE" w:rsidRDefault="00942897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0071A9" w14:textId="5BC2B96B" w:rsidR="00942897" w:rsidRPr="00910FFE" w:rsidRDefault="00942897" w:rsidP="00B25B6B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Art. 2º -</w:t>
      </w:r>
      <w:r w:rsidRPr="00910FFE">
        <w:rPr>
          <w:rFonts w:ascii="Arial" w:hAnsi="Arial" w:cs="Arial"/>
          <w:color w:val="000000" w:themeColor="text1"/>
          <w:sz w:val="24"/>
          <w:szCs w:val="24"/>
        </w:rPr>
        <w:t xml:space="preserve"> Esta Lei entrará em vigor na data da sua publicação</w:t>
      </w:r>
      <w:r w:rsidR="008B138A" w:rsidRPr="00910FFE">
        <w:rPr>
          <w:rFonts w:ascii="Arial" w:hAnsi="Arial" w:cs="Arial"/>
          <w:color w:val="000000" w:themeColor="text1"/>
          <w:sz w:val="24"/>
          <w:szCs w:val="24"/>
        </w:rPr>
        <w:t>, revogando-se as disposições em contrário</w:t>
      </w:r>
      <w:r w:rsidRPr="00910FF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152DA5" w14:textId="77777777" w:rsidR="00942897" w:rsidRPr="00910FFE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4F732" w14:textId="77777777" w:rsidR="00942897" w:rsidRPr="00910FFE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0C1459" w14:textId="6EC74726" w:rsidR="00942897" w:rsidRPr="00910FFE" w:rsidRDefault="00942897" w:rsidP="0094289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Gabinete do Prefeito Municipal de Doutor Ricardo - RS, aos </w:t>
      </w:r>
      <w:r w:rsidR="0055134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910FFE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551347">
        <w:rPr>
          <w:rFonts w:ascii="Arial" w:hAnsi="Arial" w:cs="Arial"/>
          <w:b/>
          <w:bCs/>
          <w:color w:val="000000" w:themeColor="text1"/>
          <w:sz w:val="24"/>
          <w:szCs w:val="24"/>
        </w:rPr>
        <w:t>dez</w:t>
      </w: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dias do mês de </w:t>
      </w:r>
      <w:r w:rsidR="00910FFE"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agosto </w:t>
      </w: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de 2023.</w:t>
      </w:r>
    </w:p>
    <w:p w14:paraId="49759CB5" w14:textId="77777777" w:rsidR="00942897" w:rsidRPr="00910FFE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9A7B1" w14:textId="77777777" w:rsidR="00942897" w:rsidRPr="00910FFE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F94867" w14:textId="065B6B91" w:rsidR="00123496" w:rsidRPr="00910FFE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30328D" w14:textId="1D104369" w:rsidR="00123496" w:rsidRPr="00910FFE" w:rsidRDefault="00123496" w:rsidP="008B13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F6D41C" w14:textId="7F33FC27" w:rsidR="00123496" w:rsidRPr="00910FFE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A81A4D" w14:textId="77777777" w:rsidR="00942897" w:rsidRPr="00910FFE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2805B8F7" w14:textId="77777777" w:rsidR="00942897" w:rsidRPr="00910FFE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7E95B005" w14:textId="02602F79" w:rsidR="00942897" w:rsidRPr="00910FFE" w:rsidRDefault="00942897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9F429" w14:textId="192EEEFF" w:rsidR="00910FFE" w:rsidRDefault="00910FFE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937ED5" w14:textId="77777777" w:rsidR="00910FFE" w:rsidRPr="00910FFE" w:rsidRDefault="00910FFE" w:rsidP="0094289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A23E68" w14:textId="7E40F19C" w:rsidR="00123496" w:rsidRPr="00910FFE" w:rsidRDefault="00123496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41149B" w14:textId="1C129285" w:rsidR="0056340D" w:rsidRPr="00910FFE" w:rsidRDefault="0056340D" w:rsidP="0056340D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10FFE">
        <w:rPr>
          <w:rFonts w:ascii="Arial" w:hAnsi="Arial" w:cs="Arial"/>
          <w:b/>
          <w:sz w:val="24"/>
          <w:szCs w:val="24"/>
        </w:rPr>
        <w:t>REGISTRE-SE E PUBLIQUE-SE</w:t>
      </w:r>
    </w:p>
    <w:p w14:paraId="07C04233" w14:textId="77777777" w:rsidR="0056340D" w:rsidRPr="00910FFE" w:rsidRDefault="0056340D" w:rsidP="0056340D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B8415E" w14:textId="77777777" w:rsidR="0056340D" w:rsidRPr="00910FFE" w:rsidRDefault="0056340D" w:rsidP="0056340D">
      <w:pPr>
        <w:tabs>
          <w:tab w:val="left" w:pos="508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10FFE">
        <w:rPr>
          <w:rFonts w:ascii="Arial" w:hAnsi="Arial" w:cs="Arial"/>
          <w:b/>
          <w:sz w:val="24"/>
          <w:szCs w:val="24"/>
        </w:rPr>
        <w:t>ZAQUIEL ROVEDA</w:t>
      </w:r>
    </w:p>
    <w:p w14:paraId="7EA6080C" w14:textId="2B8758A3" w:rsidR="008B138A" w:rsidRPr="00910FFE" w:rsidRDefault="0056340D" w:rsidP="00910FFE">
      <w:pPr>
        <w:tabs>
          <w:tab w:val="left" w:pos="5085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0F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C049A6" wp14:editId="66BF6A9A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4AA85B5" id="Conector reto 43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0FFE">
        <w:rPr>
          <w:rFonts w:ascii="Arial" w:hAnsi="Arial" w:cs="Arial"/>
          <w:b/>
          <w:sz w:val="24"/>
          <w:szCs w:val="24"/>
        </w:rPr>
        <w:t>SECRETÁRIO DA ADMINISTRAÇÃO E PLANEJAMENTO</w:t>
      </w:r>
    </w:p>
    <w:sectPr w:rsidR="008B138A" w:rsidRPr="00910FFE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1795" w14:textId="77777777" w:rsidR="00EF30A4" w:rsidRDefault="00EF30A4" w:rsidP="00FD6C83">
      <w:r>
        <w:separator/>
      </w:r>
    </w:p>
  </w:endnote>
  <w:endnote w:type="continuationSeparator" w:id="0">
    <w:p w14:paraId="7F58551C" w14:textId="77777777" w:rsidR="00EF30A4" w:rsidRDefault="00EF30A4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14D9" w14:textId="77777777" w:rsidR="00EF30A4" w:rsidRDefault="00EF30A4" w:rsidP="00FD6C83">
      <w:r>
        <w:separator/>
      </w:r>
    </w:p>
  </w:footnote>
  <w:footnote w:type="continuationSeparator" w:id="0">
    <w:p w14:paraId="25F57EA1" w14:textId="77777777" w:rsidR="00EF30A4" w:rsidRDefault="00EF30A4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250"/>
    <w:rsid w:val="000B442E"/>
    <w:rsid w:val="000B4C13"/>
    <w:rsid w:val="000D5248"/>
    <w:rsid w:val="00123496"/>
    <w:rsid w:val="00130231"/>
    <w:rsid w:val="00141E53"/>
    <w:rsid w:val="00151B38"/>
    <w:rsid w:val="00190821"/>
    <w:rsid w:val="001924BB"/>
    <w:rsid w:val="001B0714"/>
    <w:rsid w:val="001B2B2C"/>
    <w:rsid w:val="001C3A3A"/>
    <w:rsid w:val="001D7821"/>
    <w:rsid w:val="001F1ED8"/>
    <w:rsid w:val="002315F7"/>
    <w:rsid w:val="00265483"/>
    <w:rsid w:val="00287A25"/>
    <w:rsid w:val="002A6E5F"/>
    <w:rsid w:val="002B1458"/>
    <w:rsid w:val="002D2190"/>
    <w:rsid w:val="00347E13"/>
    <w:rsid w:val="00356B15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95D68"/>
    <w:rsid w:val="004C3B7B"/>
    <w:rsid w:val="004E279A"/>
    <w:rsid w:val="0050123E"/>
    <w:rsid w:val="00527BBE"/>
    <w:rsid w:val="005329A5"/>
    <w:rsid w:val="005431C3"/>
    <w:rsid w:val="00545EA4"/>
    <w:rsid w:val="00547B65"/>
    <w:rsid w:val="00551347"/>
    <w:rsid w:val="0056340D"/>
    <w:rsid w:val="005D0984"/>
    <w:rsid w:val="005E0ED0"/>
    <w:rsid w:val="00613592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6B5F02"/>
    <w:rsid w:val="006C43A7"/>
    <w:rsid w:val="006F2E75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17DD8"/>
    <w:rsid w:val="00872832"/>
    <w:rsid w:val="008856DB"/>
    <w:rsid w:val="008860ED"/>
    <w:rsid w:val="008B0333"/>
    <w:rsid w:val="008B138A"/>
    <w:rsid w:val="008C532E"/>
    <w:rsid w:val="008C7460"/>
    <w:rsid w:val="008D5C4F"/>
    <w:rsid w:val="008E26E7"/>
    <w:rsid w:val="008F31DF"/>
    <w:rsid w:val="008F7156"/>
    <w:rsid w:val="00910FFE"/>
    <w:rsid w:val="0091484C"/>
    <w:rsid w:val="00942897"/>
    <w:rsid w:val="009472B2"/>
    <w:rsid w:val="00971592"/>
    <w:rsid w:val="009A59AD"/>
    <w:rsid w:val="009C0CF2"/>
    <w:rsid w:val="009E43A4"/>
    <w:rsid w:val="00A046D2"/>
    <w:rsid w:val="00A22012"/>
    <w:rsid w:val="00A301C2"/>
    <w:rsid w:val="00A327AD"/>
    <w:rsid w:val="00A5057E"/>
    <w:rsid w:val="00A570C1"/>
    <w:rsid w:val="00A65C3B"/>
    <w:rsid w:val="00A80FD2"/>
    <w:rsid w:val="00A92173"/>
    <w:rsid w:val="00AA60F4"/>
    <w:rsid w:val="00AE50A6"/>
    <w:rsid w:val="00B1289E"/>
    <w:rsid w:val="00B1564C"/>
    <w:rsid w:val="00B25B6B"/>
    <w:rsid w:val="00B275EA"/>
    <w:rsid w:val="00B37479"/>
    <w:rsid w:val="00B63018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CB2BE2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4617B"/>
    <w:rsid w:val="00E94F10"/>
    <w:rsid w:val="00EB2BD7"/>
    <w:rsid w:val="00EC430E"/>
    <w:rsid w:val="00EF30A4"/>
    <w:rsid w:val="00EF736D"/>
    <w:rsid w:val="00F067F3"/>
    <w:rsid w:val="00F269BC"/>
    <w:rsid w:val="00F41EB8"/>
    <w:rsid w:val="00F56C8C"/>
    <w:rsid w:val="00F620E9"/>
    <w:rsid w:val="00F63CB7"/>
    <w:rsid w:val="00F933D0"/>
    <w:rsid w:val="00FC3454"/>
    <w:rsid w:val="00FC7367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semiHidden/>
    <w:unhideWhenUsed/>
    <w:rsid w:val="00B630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15</cp:revision>
  <cp:lastPrinted>2023-08-10T11:55:00Z</cp:lastPrinted>
  <dcterms:created xsi:type="dcterms:W3CDTF">2023-07-13T17:37:00Z</dcterms:created>
  <dcterms:modified xsi:type="dcterms:W3CDTF">2023-08-10T11:55:00Z</dcterms:modified>
</cp:coreProperties>
</file>