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9D6A00" w14:textId="77777777" w:rsidR="00B54FF8" w:rsidRPr="00CE72FF" w:rsidRDefault="00B54FF8" w:rsidP="00B54FF8">
      <w:pPr>
        <w:pStyle w:val="Corpodetexto"/>
        <w:tabs>
          <w:tab w:val="clear" w:pos="2268"/>
          <w:tab w:val="left" w:pos="9000"/>
        </w:tabs>
        <w:spacing w:before="0" w:after="0" w:line="360" w:lineRule="auto"/>
        <w:ind w:left="0"/>
        <w:jc w:val="center"/>
        <w:rPr>
          <w:rFonts w:cs="Arial"/>
          <w:b/>
        </w:rPr>
      </w:pPr>
    </w:p>
    <w:p w14:paraId="02A2CBE9" w14:textId="2C91CF82" w:rsidR="00B54FF8" w:rsidRPr="00CE72FF" w:rsidRDefault="005D65E3" w:rsidP="00BD5C12">
      <w:pPr>
        <w:pStyle w:val="Corpodetexto"/>
        <w:tabs>
          <w:tab w:val="clear" w:pos="2268"/>
          <w:tab w:val="left" w:pos="9000"/>
        </w:tabs>
        <w:spacing w:before="0" w:after="0" w:line="360" w:lineRule="auto"/>
        <w:ind w:left="0"/>
        <w:jc w:val="center"/>
        <w:rPr>
          <w:rFonts w:cs="Arial"/>
          <w:b/>
        </w:rPr>
      </w:pPr>
      <w:r w:rsidRPr="00CE72FF">
        <w:rPr>
          <w:rFonts w:cs="Arial"/>
          <w:b/>
        </w:rPr>
        <w:t>LEI</w:t>
      </w:r>
      <w:r w:rsidR="00CE72FF" w:rsidRPr="00CE72FF">
        <w:rPr>
          <w:rFonts w:cs="Arial"/>
          <w:b/>
        </w:rPr>
        <w:t xml:space="preserve"> MUNICIPAL</w:t>
      </w:r>
      <w:r w:rsidRPr="00CE72FF">
        <w:rPr>
          <w:rFonts w:cs="Arial"/>
          <w:b/>
        </w:rPr>
        <w:t xml:space="preserve"> Nº</w:t>
      </w:r>
      <w:r w:rsidR="00B00982" w:rsidRPr="00CE72FF">
        <w:rPr>
          <w:rFonts w:cs="Arial"/>
          <w:b/>
        </w:rPr>
        <w:t xml:space="preserve"> </w:t>
      </w:r>
      <w:r w:rsidR="00CE72FF" w:rsidRPr="00CE72FF">
        <w:rPr>
          <w:rFonts w:cs="Arial"/>
          <w:b/>
        </w:rPr>
        <w:t>1986</w:t>
      </w:r>
      <w:r w:rsidR="00B00982" w:rsidRPr="00CE72FF">
        <w:rPr>
          <w:rFonts w:cs="Arial"/>
          <w:b/>
        </w:rPr>
        <w:t>/202</w:t>
      </w:r>
      <w:r w:rsidR="008138ED" w:rsidRPr="00CE72FF">
        <w:rPr>
          <w:rFonts w:cs="Arial"/>
          <w:b/>
        </w:rPr>
        <w:t>1</w:t>
      </w:r>
      <w:r w:rsidR="00F76CC7" w:rsidRPr="00CE72FF">
        <w:rPr>
          <w:rFonts w:cs="Arial"/>
          <w:b/>
        </w:rPr>
        <w:t xml:space="preserve">, </w:t>
      </w:r>
      <w:r w:rsidR="00CE72FF" w:rsidRPr="00CE72FF">
        <w:rPr>
          <w:rFonts w:cs="Arial"/>
          <w:b/>
        </w:rPr>
        <w:t>de 12 de maio</w:t>
      </w:r>
      <w:r w:rsidR="008138ED" w:rsidRPr="00CE72FF">
        <w:rPr>
          <w:rFonts w:cs="Arial"/>
          <w:b/>
        </w:rPr>
        <w:t xml:space="preserve"> de 2021</w:t>
      </w:r>
      <w:r w:rsidR="00F76CC7" w:rsidRPr="00CE72FF">
        <w:rPr>
          <w:rFonts w:cs="Arial"/>
          <w:b/>
        </w:rPr>
        <w:t>.</w:t>
      </w:r>
    </w:p>
    <w:p w14:paraId="79820B35" w14:textId="77777777" w:rsidR="00BD5C12" w:rsidRPr="00CE72FF" w:rsidRDefault="00BD5C12" w:rsidP="00BD5C12">
      <w:pPr>
        <w:rPr>
          <w:rFonts w:cs="Arial"/>
          <w:sz w:val="20"/>
        </w:rPr>
      </w:pPr>
    </w:p>
    <w:p w14:paraId="5C089F6E" w14:textId="77777777" w:rsidR="005B2BF8" w:rsidRPr="00CE72FF" w:rsidRDefault="00DD3C76" w:rsidP="00B54FF8">
      <w:pPr>
        <w:pStyle w:val="Recuodecorpodetexto"/>
        <w:spacing w:line="360" w:lineRule="auto"/>
        <w:rPr>
          <w:rFonts w:cs="Arial"/>
          <w:b/>
          <w:i w:val="0"/>
          <w:sz w:val="20"/>
        </w:rPr>
      </w:pPr>
      <w:r w:rsidRPr="00CE72FF">
        <w:rPr>
          <w:rFonts w:cs="Arial"/>
          <w:b/>
          <w:i w:val="0"/>
          <w:sz w:val="20"/>
        </w:rPr>
        <w:t>“</w:t>
      </w:r>
      <w:r w:rsidR="00A77293" w:rsidRPr="00CE72FF">
        <w:rPr>
          <w:rFonts w:cs="Arial"/>
          <w:b/>
          <w:i w:val="0"/>
          <w:sz w:val="20"/>
        </w:rPr>
        <w:t>Autoriza o Poder E</w:t>
      </w:r>
      <w:r w:rsidR="009E674A" w:rsidRPr="00CE72FF">
        <w:rPr>
          <w:rFonts w:cs="Arial"/>
          <w:b/>
          <w:i w:val="0"/>
          <w:sz w:val="20"/>
        </w:rPr>
        <w:t>xecutivo a promover L</w:t>
      </w:r>
      <w:r w:rsidRPr="00CE72FF">
        <w:rPr>
          <w:rFonts w:cs="Arial"/>
          <w:b/>
          <w:i w:val="0"/>
          <w:sz w:val="20"/>
        </w:rPr>
        <w:t xml:space="preserve">eilão </w:t>
      </w:r>
      <w:r w:rsidR="009E674A" w:rsidRPr="00CE72FF">
        <w:rPr>
          <w:rFonts w:cs="Arial"/>
          <w:b/>
          <w:i w:val="0"/>
          <w:sz w:val="20"/>
        </w:rPr>
        <w:t xml:space="preserve">Público </w:t>
      </w:r>
      <w:r w:rsidRPr="00CE72FF">
        <w:rPr>
          <w:rFonts w:cs="Arial"/>
          <w:b/>
          <w:i w:val="0"/>
          <w:sz w:val="20"/>
        </w:rPr>
        <w:t xml:space="preserve">para alienar </w:t>
      </w:r>
      <w:r w:rsidR="00933757" w:rsidRPr="00CE72FF">
        <w:rPr>
          <w:rFonts w:cs="Arial"/>
          <w:b/>
          <w:i w:val="0"/>
          <w:sz w:val="20"/>
        </w:rPr>
        <w:t xml:space="preserve">bens móveis </w:t>
      </w:r>
      <w:r w:rsidR="009E674A" w:rsidRPr="00CE72FF">
        <w:rPr>
          <w:rFonts w:cs="Arial"/>
          <w:b/>
          <w:i w:val="0"/>
          <w:sz w:val="20"/>
        </w:rPr>
        <w:t>inserví</w:t>
      </w:r>
      <w:r w:rsidR="00933757" w:rsidRPr="00CE72FF">
        <w:rPr>
          <w:rFonts w:cs="Arial"/>
          <w:b/>
          <w:i w:val="0"/>
          <w:sz w:val="20"/>
        </w:rPr>
        <w:t xml:space="preserve">veis </w:t>
      </w:r>
      <w:r w:rsidRPr="00CE72FF">
        <w:rPr>
          <w:rFonts w:cs="Arial"/>
          <w:b/>
          <w:i w:val="0"/>
          <w:sz w:val="20"/>
        </w:rPr>
        <w:t>de sua propriedade e dá outras providências”.</w:t>
      </w:r>
    </w:p>
    <w:p w14:paraId="6ECADEFE" w14:textId="77777777" w:rsidR="00CE72FF" w:rsidRPr="00CE72FF" w:rsidRDefault="00CE72FF" w:rsidP="00CE72FF">
      <w:pPr>
        <w:pStyle w:val="Recuodecorpodetexto"/>
        <w:tabs>
          <w:tab w:val="clear" w:pos="4253"/>
          <w:tab w:val="left" w:pos="0"/>
        </w:tabs>
        <w:spacing w:line="360" w:lineRule="auto"/>
        <w:ind w:left="0"/>
        <w:rPr>
          <w:rFonts w:cs="Arial"/>
          <w:b/>
          <w:i w:val="0"/>
          <w:sz w:val="20"/>
        </w:rPr>
      </w:pPr>
    </w:p>
    <w:p w14:paraId="4D6120EC" w14:textId="330BA982" w:rsidR="00CE72FF" w:rsidRPr="00CE72FF" w:rsidRDefault="00CE72FF" w:rsidP="00CE72FF">
      <w:pPr>
        <w:pStyle w:val="Recuodecorpodetexto"/>
        <w:tabs>
          <w:tab w:val="clear" w:pos="4253"/>
          <w:tab w:val="left" w:pos="0"/>
        </w:tabs>
        <w:spacing w:line="360" w:lineRule="auto"/>
        <w:ind w:left="0"/>
        <w:rPr>
          <w:rFonts w:cs="Arial"/>
          <w:i w:val="0"/>
          <w:sz w:val="20"/>
        </w:rPr>
      </w:pPr>
      <w:r w:rsidRPr="00CE72FF">
        <w:rPr>
          <w:rFonts w:cs="Arial"/>
          <w:b/>
          <w:i w:val="0"/>
          <w:sz w:val="20"/>
        </w:rPr>
        <w:t xml:space="preserve">            Álvaro José </w:t>
      </w:r>
      <w:proofErr w:type="spellStart"/>
      <w:r w:rsidRPr="00CE72FF">
        <w:rPr>
          <w:rFonts w:cs="Arial"/>
          <w:b/>
          <w:i w:val="0"/>
          <w:sz w:val="20"/>
        </w:rPr>
        <w:t>Giacobbo</w:t>
      </w:r>
      <w:proofErr w:type="spellEnd"/>
      <w:r w:rsidRPr="00CE72FF">
        <w:rPr>
          <w:rFonts w:cs="Arial"/>
          <w:b/>
          <w:i w:val="0"/>
          <w:sz w:val="20"/>
        </w:rPr>
        <w:t xml:space="preserve">, </w:t>
      </w:r>
      <w:r w:rsidRPr="00CE72FF">
        <w:rPr>
          <w:rFonts w:cs="Arial"/>
          <w:i w:val="0"/>
          <w:sz w:val="20"/>
        </w:rPr>
        <w:t>Prefeito Municipal, no uso de suas atribuições e de conformidade com o artigo 54, inciso IV, da Lei Orgânica do Município de Doutor Ricardo, que a Câmara Municipal de Vereadores aprovou e eu sanciono a presente Lei.</w:t>
      </w:r>
    </w:p>
    <w:p w14:paraId="44F7EF20" w14:textId="77777777" w:rsidR="00B54FF8" w:rsidRPr="00CE72FF" w:rsidRDefault="00B54FF8" w:rsidP="00B54FF8">
      <w:pPr>
        <w:pStyle w:val="Recuodecorpodetexto"/>
        <w:spacing w:line="360" w:lineRule="auto"/>
        <w:rPr>
          <w:rFonts w:cs="Arial"/>
          <w:b/>
          <w:i w:val="0"/>
          <w:sz w:val="20"/>
        </w:rPr>
      </w:pPr>
    </w:p>
    <w:p w14:paraId="12D82848" w14:textId="30004CB8" w:rsidR="00A54FAE" w:rsidRPr="00CE72FF" w:rsidRDefault="00312DE6" w:rsidP="00B54FF8">
      <w:pPr>
        <w:tabs>
          <w:tab w:val="clear" w:pos="1701"/>
          <w:tab w:val="left" w:pos="0"/>
        </w:tabs>
        <w:spacing w:before="0" w:after="0"/>
        <w:rPr>
          <w:rFonts w:cs="Arial"/>
          <w:sz w:val="20"/>
          <w:lang w:eastAsia="pt-BR"/>
        </w:rPr>
      </w:pPr>
      <w:r w:rsidRPr="00CE72FF">
        <w:rPr>
          <w:rFonts w:cs="Arial"/>
          <w:b/>
          <w:sz w:val="20"/>
        </w:rPr>
        <w:tab/>
      </w:r>
      <w:r w:rsidR="00373E9B" w:rsidRPr="00CE72FF">
        <w:rPr>
          <w:rFonts w:cs="Arial"/>
          <w:b/>
          <w:sz w:val="20"/>
        </w:rPr>
        <w:t>Art. 1º</w:t>
      </w:r>
      <w:r w:rsidR="004632DD" w:rsidRPr="00CE72FF">
        <w:rPr>
          <w:rFonts w:cs="Arial"/>
          <w:b/>
          <w:sz w:val="20"/>
        </w:rPr>
        <w:t xml:space="preserve"> - </w:t>
      </w:r>
      <w:r w:rsidR="00CE72FF" w:rsidRPr="00CE72FF">
        <w:rPr>
          <w:rFonts w:cs="Arial"/>
          <w:sz w:val="20"/>
          <w:lang w:eastAsia="pt-BR"/>
        </w:rPr>
        <w:t xml:space="preserve">Autoriza o </w:t>
      </w:r>
      <w:r w:rsidR="003100E4" w:rsidRPr="00CE72FF">
        <w:rPr>
          <w:rFonts w:cs="Arial"/>
          <w:sz w:val="20"/>
          <w:lang w:eastAsia="pt-BR"/>
        </w:rPr>
        <w:t>Poder Executivo a efetuar a venda através de Leilão Público, nos termos da Lei Federal nº</w:t>
      </w:r>
      <w:r w:rsidR="00CE72FF">
        <w:rPr>
          <w:rFonts w:cs="Arial"/>
          <w:sz w:val="20"/>
          <w:lang w:eastAsia="pt-BR"/>
        </w:rPr>
        <w:t xml:space="preserve"> </w:t>
      </w:r>
      <w:r w:rsidR="009D236B" w:rsidRPr="00CE72FF">
        <w:rPr>
          <w:rFonts w:cs="Arial"/>
          <w:sz w:val="20"/>
          <w:lang w:eastAsia="pt-BR"/>
        </w:rPr>
        <w:t>8.666/93 e suas alterações</w:t>
      </w:r>
      <w:r w:rsidR="003100E4" w:rsidRPr="00CE72FF">
        <w:rPr>
          <w:rFonts w:cs="Arial"/>
          <w:sz w:val="20"/>
          <w:lang w:eastAsia="pt-BR"/>
        </w:rPr>
        <w:t xml:space="preserve">, </w:t>
      </w:r>
      <w:r w:rsidR="00DF374E" w:rsidRPr="00CE72FF">
        <w:rPr>
          <w:rFonts w:cs="Arial"/>
          <w:sz w:val="20"/>
          <w:lang w:eastAsia="pt-BR"/>
        </w:rPr>
        <w:t xml:space="preserve">e baixa do patrimônio público, </w:t>
      </w:r>
      <w:r w:rsidR="003100E4" w:rsidRPr="00CE72FF">
        <w:rPr>
          <w:rFonts w:cs="Arial"/>
          <w:sz w:val="20"/>
          <w:lang w:eastAsia="pt-BR"/>
        </w:rPr>
        <w:t>dos seguintes bens móveis</w:t>
      </w:r>
      <w:r w:rsidR="009D236B" w:rsidRPr="00CE72FF">
        <w:rPr>
          <w:rFonts w:cs="Arial"/>
          <w:sz w:val="20"/>
          <w:lang w:eastAsia="pt-BR"/>
        </w:rPr>
        <w:t xml:space="preserve"> inservíveis</w:t>
      </w:r>
      <w:r w:rsidR="003100E4" w:rsidRPr="00CE72FF">
        <w:rPr>
          <w:rFonts w:cs="Arial"/>
          <w:sz w:val="20"/>
          <w:lang w:eastAsia="pt-BR"/>
        </w:rPr>
        <w:t>, pertencentes ao município de Doutor Ricardo - RS:</w:t>
      </w:r>
    </w:p>
    <w:tbl>
      <w:tblPr>
        <w:tblStyle w:val="Tabelacomgrade1"/>
        <w:tblW w:w="9262" w:type="dxa"/>
        <w:tblLook w:val="04A0" w:firstRow="1" w:lastRow="0" w:firstColumn="1" w:lastColumn="0" w:noHBand="0" w:noVBand="1"/>
      </w:tblPr>
      <w:tblGrid>
        <w:gridCol w:w="1110"/>
        <w:gridCol w:w="5292"/>
        <w:gridCol w:w="2860"/>
      </w:tblGrid>
      <w:tr w:rsidR="008138ED" w:rsidRPr="00CE72FF" w14:paraId="09C8BC15" w14:textId="77777777" w:rsidTr="008228C5">
        <w:trPr>
          <w:trHeight w:val="549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E18F8" w14:textId="77777777" w:rsidR="008138ED" w:rsidRPr="00CE72FF" w:rsidRDefault="008138ED" w:rsidP="00B54FF8">
            <w:pPr>
              <w:tabs>
                <w:tab w:val="clear" w:pos="1701"/>
              </w:tabs>
              <w:suppressAutoHyphens w:val="0"/>
              <w:spacing w:before="0" w:after="0" w:line="240" w:lineRule="auto"/>
              <w:rPr>
                <w:rFonts w:cs="Arial"/>
                <w:b/>
                <w:sz w:val="20"/>
                <w:lang w:eastAsia="pt-BR" w:bidi="ar-SA"/>
              </w:rPr>
            </w:pPr>
            <w:r w:rsidRPr="00CE72FF">
              <w:rPr>
                <w:rFonts w:cs="Arial"/>
                <w:b/>
                <w:sz w:val="20"/>
                <w:lang w:eastAsia="pt-BR" w:bidi="ar-SA"/>
              </w:rPr>
              <w:t>LOTE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08829" w14:textId="77777777" w:rsidR="008138ED" w:rsidRPr="00CE72FF" w:rsidRDefault="008138ED" w:rsidP="00B54FF8">
            <w:pPr>
              <w:tabs>
                <w:tab w:val="clear" w:pos="1701"/>
              </w:tabs>
              <w:suppressAutoHyphens w:val="0"/>
              <w:spacing w:before="0" w:after="0" w:line="240" w:lineRule="auto"/>
              <w:rPr>
                <w:rFonts w:cs="Arial"/>
                <w:b/>
                <w:sz w:val="20"/>
                <w:lang w:eastAsia="pt-BR" w:bidi="ar-SA"/>
              </w:rPr>
            </w:pPr>
            <w:r w:rsidRPr="00CE72FF">
              <w:rPr>
                <w:rFonts w:cs="Arial"/>
                <w:b/>
                <w:sz w:val="20"/>
                <w:lang w:eastAsia="pt-BR" w:bidi="ar-SA"/>
              </w:rPr>
              <w:t>DESCRIÇÃO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44ADD" w14:textId="77777777" w:rsidR="008138ED" w:rsidRPr="00CE72FF" w:rsidRDefault="008138ED" w:rsidP="00B54FF8">
            <w:pPr>
              <w:tabs>
                <w:tab w:val="clear" w:pos="1701"/>
              </w:tabs>
              <w:suppressAutoHyphens w:val="0"/>
              <w:spacing w:before="0" w:after="0" w:line="240" w:lineRule="auto"/>
              <w:rPr>
                <w:rFonts w:cs="Arial"/>
                <w:b/>
                <w:sz w:val="20"/>
                <w:lang w:eastAsia="pt-BR" w:bidi="ar-SA"/>
              </w:rPr>
            </w:pPr>
            <w:r w:rsidRPr="00CE72FF">
              <w:rPr>
                <w:rFonts w:cs="Arial"/>
                <w:b/>
                <w:sz w:val="20"/>
                <w:lang w:eastAsia="pt-BR" w:bidi="ar-SA"/>
              </w:rPr>
              <w:t>AVALIAÇÃO MÍNIMA</w:t>
            </w:r>
          </w:p>
        </w:tc>
      </w:tr>
      <w:tr w:rsidR="008138ED" w:rsidRPr="00CE72FF" w14:paraId="53111759" w14:textId="77777777" w:rsidTr="008228C5">
        <w:trPr>
          <w:trHeight w:val="1648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76A6" w14:textId="07CBF0DE" w:rsidR="008138ED" w:rsidRPr="00CE72FF" w:rsidRDefault="0001244A" w:rsidP="00B54FF8">
            <w:pPr>
              <w:tabs>
                <w:tab w:val="clear" w:pos="1701"/>
              </w:tabs>
              <w:suppressAutoHyphens w:val="0"/>
              <w:spacing w:before="0" w:after="0"/>
              <w:rPr>
                <w:rFonts w:cs="Arial"/>
                <w:sz w:val="20"/>
                <w:lang w:eastAsia="pt-BR" w:bidi="ar-SA"/>
              </w:rPr>
            </w:pPr>
            <w:r w:rsidRPr="00CE72FF">
              <w:rPr>
                <w:rFonts w:cs="Arial"/>
                <w:sz w:val="20"/>
                <w:lang w:eastAsia="pt-BR" w:bidi="ar-SA"/>
              </w:rPr>
              <w:t>I</w:t>
            </w:r>
          </w:p>
          <w:p w14:paraId="024FC6C1" w14:textId="77777777" w:rsidR="008138ED" w:rsidRPr="00CE72FF" w:rsidRDefault="008138ED" w:rsidP="00B54FF8">
            <w:pPr>
              <w:tabs>
                <w:tab w:val="clear" w:pos="1701"/>
              </w:tabs>
              <w:suppressAutoHyphens w:val="0"/>
              <w:spacing w:before="0" w:after="0" w:line="240" w:lineRule="auto"/>
              <w:rPr>
                <w:rFonts w:cs="Arial"/>
                <w:sz w:val="20"/>
                <w:lang w:eastAsia="pt-BR" w:bidi="ar-SA"/>
              </w:rPr>
            </w:pPr>
          </w:p>
          <w:p w14:paraId="498884BF" w14:textId="77777777" w:rsidR="008138ED" w:rsidRPr="00CE72FF" w:rsidRDefault="008138ED" w:rsidP="00B54FF8">
            <w:pPr>
              <w:tabs>
                <w:tab w:val="clear" w:pos="1701"/>
              </w:tabs>
              <w:suppressAutoHyphens w:val="0"/>
              <w:spacing w:before="0" w:after="0" w:line="240" w:lineRule="auto"/>
              <w:rPr>
                <w:rFonts w:cs="Arial"/>
                <w:sz w:val="20"/>
                <w:lang w:eastAsia="pt-BR" w:bidi="ar-SA"/>
              </w:rPr>
            </w:pPr>
          </w:p>
          <w:p w14:paraId="15597ACB" w14:textId="77777777" w:rsidR="008138ED" w:rsidRPr="00CE72FF" w:rsidRDefault="008138ED" w:rsidP="00B54FF8">
            <w:pPr>
              <w:tabs>
                <w:tab w:val="clear" w:pos="1701"/>
              </w:tabs>
              <w:suppressAutoHyphens w:val="0"/>
              <w:spacing w:before="0" w:after="0" w:line="240" w:lineRule="auto"/>
              <w:rPr>
                <w:rFonts w:cs="Arial"/>
                <w:sz w:val="20"/>
                <w:lang w:eastAsia="pt-BR" w:bidi="ar-SA"/>
              </w:rPr>
            </w:pPr>
          </w:p>
          <w:p w14:paraId="24C87B57" w14:textId="77777777" w:rsidR="008138ED" w:rsidRPr="00CE72FF" w:rsidRDefault="008138ED" w:rsidP="00B54FF8">
            <w:pPr>
              <w:tabs>
                <w:tab w:val="clear" w:pos="1701"/>
              </w:tabs>
              <w:suppressAutoHyphens w:val="0"/>
              <w:spacing w:before="0" w:after="0" w:line="240" w:lineRule="auto"/>
              <w:rPr>
                <w:rFonts w:cs="Arial"/>
                <w:sz w:val="20"/>
                <w:lang w:eastAsia="pt-BR" w:bidi="ar-SA"/>
              </w:rPr>
            </w:pPr>
          </w:p>
          <w:p w14:paraId="3A3077EC" w14:textId="77777777" w:rsidR="008138ED" w:rsidRPr="00CE72FF" w:rsidRDefault="008138ED" w:rsidP="00B54FF8">
            <w:pPr>
              <w:tabs>
                <w:tab w:val="clear" w:pos="1701"/>
              </w:tabs>
              <w:suppressAutoHyphens w:val="0"/>
              <w:spacing w:before="0" w:after="0" w:line="240" w:lineRule="auto"/>
              <w:rPr>
                <w:rFonts w:cs="Arial"/>
                <w:sz w:val="20"/>
                <w:lang w:eastAsia="pt-BR" w:bidi="ar-SA"/>
              </w:rPr>
            </w:pP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55EDD" w14:textId="51D40DF3" w:rsidR="008138ED" w:rsidRPr="00CE72FF" w:rsidRDefault="00B54FF8" w:rsidP="00B54FF8">
            <w:pPr>
              <w:tabs>
                <w:tab w:val="clear" w:pos="1701"/>
              </w:tabs>
              <w:suppressAutoHyphens w:val="0"/>
              <w:spacing w:before="0" w:after="0"/>
              <w:rPr>
                <w:rFonts w:cs="Arial"/>
                <w:sz w:val="20"/>
                <w:lang w:eastAsia="en-US" w:bidi="ar-SA"/>
              </w:rPr>
            </w:pPr>
            <w:r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 xml:space="preserve">Uma Máquina </w:t>
            </w:r>
            <w:r w:rsidR="008138ED"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>Retroescavadeir</w:t>
            </w:r>
            <w:r w:rsidR="005B6E78"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>a 416</w:t>
            </w:r>
            <w:r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>E</w:t>
            </w:r>
            <w:r w:rsidR="005B6E78"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 xml:space="preserve"> Caterpillar</w:t>
            </w:r>
            <w:r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>,</w:t>
            </w:r>
            <w:r w:rsidR="005B6E78"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 xml:space="preserve"> 4x4</w:t>
            </w:r>
            <w:r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>, com</w:t>
            </w:r>
            <w:r w:rsidR="005B6E78"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 xml:space="preserve"> toldo, </w:t>
            </w:r>
            <w:r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 xml:space="preserve">de </w:t>
            </w:r>
            <w:r w:rsidR="005B6E78"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>Sé</w:t>
            </w:r>
            <w:r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>rie CAT0416EJMFG01915, M</w:t>
            </w:r>
            <w:r w:rsidR="008138ED"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 xml:space="preserve">otor </w:t>
            </w:r>
            <w:r w:rsidR="005B6E78"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>Sé</w:t>
            </w:r>
            <w:r w:rsidR="008138ED"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 xml:space="preserve">rie g4d413, g4d41380, </w:t>
            </w:r>
            <w:r w:rsidR="005B6E78"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 xml:space="preserve">movida </w:t>
            </w:r>
            <w:proofErr w:type="gramStart"/>
            <w:r w:rsidR="005B6E78"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>à</w:t>
            </w:r>
            <w:proofErr w:type="gramEnd"/>
            <w:r w:rsidR="005B6E78"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 xml:space="preserve"> </w:t>
            </w:r>
            <w:r w:rsidR="008138ED"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 xml:space="preserve">diesel, </w:t>
            </w:r>
            <w:r w:rsidR="005B6E78"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 xml:space="preserve">de cor </w:t>
            </w:r>
            <w:r w:rsidR="008138ED"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 xml:space="preserve">amarela, </w:t>
            </w:r>
            <w:r w:rsidR="005B6E78"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 xml:space="preserve">com </w:t>
            </w:r>
            <w:r w:rsidR="008138ED"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>89hp, 4</w:t>
            </w:r>
            <w:r w:rsidR="005B6E78"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 xml:space="preserve"> </w:t>
            </w:r>
            <w:r w:rsidR="008138ED"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 xml:space="preserve">marchas e frente e 4 </w:t>
            </w:r>
            <w:r w:rsidR="005B6E78"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 xml:space="preserve">a </w:t>
            </w:r>
            <w:r w:rsidR="008138ED"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 xml:space="preserve">ré, caçamba </w:t>
            </w:r>
            <w:r w:rsidR="005B6E78"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 xml:space="preserve">de </w:t>
            </w:r>
            <w:r w:rsidR="008138ED"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 xml:space="preserve">0,29m3, </w:t>
            </w:r>
            <w:r w:rsidR="005B6E78"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 xml:space="preserve">cadastrada no </w:t>
            </w:r>
            <w:r w:rsidR="008138ED" w:rsidRPr="00CE72FF">
              <w:rPr>
                <w:rFonts w:cs="Arial"/>
                <w:sz w:val="20"/>
                <w:lang w:eastAsia="pt-BR" w:bidi="ar-SA"/>
              </w:rPr>
              <w:t>patrimônio sob nº 2657.</w:t>
            </w:r>
            <w:r w:rsidR="00DB532F" w:rsidRPr="00CE72FF">
              <w:rPr>
                <w:rFonts w:cs="Arial"/>
                <w:color w:val="FF0000"/>
                <w:sz w:val="20"/>
                <w:lang w:eastAsia="pt-BR" w:bidi="ar-SA"/>
              </w:rPr>
              <w:t xml:space="preserve"> </w:t>
            </w:r>
            <w:r w:rsidR="00DB532F" w:rsidRPr="00CE72FF">
              <w:rPr>
                <w:rFonts w:cs="Arial"/>
                <w:sz w:val="20"/>
                <w:lang w:eastAsia="pt-BR" w:bidi="ar-SA"/>
              </w:rPr>
              <w:t>Ano/modelo 2011.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4516" w14:textId="5D45C26A" w:rsidR="008138ED" w:rsidRPr="00CE72FF" w:rsidRDefault="00B54FF8" w:rsidP="00B54FF8">
            <w:pPr>
              <w:tabs>
                <w:tab w:val="clear" w:pos="1701"/>
              </w:tabs>
              <w:suppressAutoHyphens w:val="0"/>
              <w:spacing w:before="0" w:after="0" w:line="240" w:lineRule="auto"/>
              <w:rPr>
                <w:rFonts w:cs="Arial"/>
                <w:color w:val="FFFFFF"/>
                <w:spacing w:val="-2"/>
                <w:sz w:val="20"/>
                <w:shd w:val="clear" w:color="auto" w:fill="33A9F4"/>
                <w:lang w:eastAsia="pt-BR" w:bidi="ar-SA"/>
              </w:rPr>
            </w:pPr>
            <w:r w:rsidRPr="00CE72FF">
              <w:rPr>
                <w:rFonts w:cs="Arial"/>
                <w:color w:val="FFFFFF"/>
                <w:spacing w:val="-2"/>
                <w:sz w:val="20"/>
                <w:shd w:val="clear" w:color="auto" w:fill="33A9F4"/>
                <w:lang w:eastAsia="pt-BR" w:bidi="ar-SA"/>
              </w:rPr>
              <w:t xml:space="preserve"> </w:t>
            </w:r>
          </w:p>
          <w:p w14:paraId="67F8401F" w14:textId="77777777" w:rsidR="008138ED" w:rsidRPr="00CE72FF" w:rsidRDefault="008138ED" w:rsidP="00B54FF8">
            <w:pPr>
              <w:tabs>
                <w:tab w:val="clear" w:pos="1701"/>
              </w:tabs>
              <w:suppressAutoHyphens w:val="0"/>
              <w:spacing w:before="0" w:after="0" w:line="240" w:lineRule="auto"/>
              <w:rPr>
                <w:rFonts w:cs="Arial"/>
                <w:color w:val="FFFFFF"/>
                <w:spacing w:val="-2"/>
                <w:sz w:val="20"/>
                <w:shd w:val="clear" w:color="auto" w:fill="33A9F4"/>
                <w:lang w:eastAsia="pt-BR" w:bidi="ar-SA"/>
              </w:rPr>
            </w:pPr>
          </w:p>
          <w:p w14:paraId="39C0CB04" w14:textId="77777777" w:rsidR="008138ED" w:rsidRPr="00CE72FF" w:rsidRDefault="008138ED" w:rsidP="00B54FF8">
            <w:pPr>
              <w:tabs>
                <w:tab w:val="clear" w:pos="1701"/>
              </w:tabs>
              <w:suppressAutoHyphens w:val="0"/>
              <w:spacing w:before="0" w:after="0" w:line="240" w:lineRule="auto"/>
              <w:rPr>
                <w:rFonts w:cs="Arial"/>
                <w:sz w:val="20"/>
                <w:lang w:eastAsia="pt-BR" w:bidi="ar-SA"/>
              </w:rPr>
            </w:pPr>
          </w:p>
          <w:p w14:paraId="3439258E" w14:textId="041000DC" w:rsidR="008138ED" w:rsidRPr="00CE72FF" w:rsidRDefault="005B6E78" w:rsidP="00B54FF8">
            <w:pPr>
              <w:tabs>
                <w:tab w:val="clear" w:pos="1701"/>
              </w:tabs>
              <w:suppressAutoHyphens w:val="0"/>
              <w:spacing w:before="0" w:after="0" w:line="240" w:lineRule="auto"/>
              <w:rPr>
                <w:rFonts w:cs="Arial"/>
                <w:sz w:val="20"/>
                <w:lang w:eastAsia="pt-BR" w:bidi="ar-SA"/>
              </w:rPr>
            </w:pPr>
            <w:r w:rsidRPr="00CE72FF">
              <w:rPr>
                <w:rFonts w:cs="Arial"/>
                <w:sz w:val="20"/>
                <w:lang w:eastAsia="pt-BR" w:bidi="ar-SA"/>
              </w:rPr>
              <w:t xml:space="preserve">  </w:t>
            </w:r>
            <w:r w:rsidR="008138ED" w:rsidRPr="00CE72FF">
              <w:rPr>
                <w:rFonts w:cs="Arial"/>
                <w:sz w:val="20"/>
                <w:lang w:eastAsia="pt-BR" w:bidi="ar-SA"/>
              </w:rPr>
              <w:t>R$ 80.000,00</w:t>
            </w:r>
          </w:p>
          <w:p w14:paraId="0F628EE8" w14:textId="77777777" w:rsidR="008138ED" w:rsidRPr="00CE72FF" w:rsidRDefault="008138ED" w:rsidP="00B54FF8">
            <w:pPr>
              <w:tabs>
                <w:tab w:val="clear" w:pos="1701"/>
              </w:tabs>
              <w:suppressAutoHyphens w:val="0"/>
              <w:spacing w:before="0" w:after="0" w:line="240" w:lineRule="auto"/>
              <w:rPr>
                <w:rFonts w:cs="Arial"/>
                <w:sz w:val="20"/>
                <w:lang w:eastAsia="pt-BR" w:bidi="ar-SA"/>
              </w:rPr>
            </w:pPr>
          </w:p>
        </w:tc>
      </w:tr>
      <w:tr w:rsidR="008138ED" w:rsidRPr="00CE72FF" w14:paraId="7FC7BEFF" w14:textId="77777777" w:rsidTr="008228C5">
        <w:trPr>
          <w:trHeight w:val="510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8C98" w14:textId="0B577726" w:rsidR="008138ED" w:rsidRPr="00CE72FF" w:rsidRDefault="0001244A" w:rsidP="00B54FF8">
            <w:pPr>
              <w:tabs>
                <w:tab w:val="clear" w:pos="1701"/>
              </w:tabs>
              <w:suppressAutoHyphens w:val="0"/>
              <w:spacing w:before="0" w:after="0"/>
              <w:rPr>
                <w:rFonts w:cs="Arial"/>
                <w:sz w:val="20"/>
                <w:lang w:eastAsia="pt-BR" w:bidi="ar-SA"/>
              </w:rPr>
            </w:pPr>
            <w:r w:rsidRPr="00CE72FF">
              <w:rPr>
                <w:rFonts w:cs="Arial"/>
                <w:sz w:val="20"/>
                <w:lang w:eastAsia="pt-BR" w:bidi="ar-SA"/>
              </w:rPr>
              <w:t>II</w:t>
            </w:r>
          </w:p>
          <w:p w14:paraId="56538633" w14:textId="77777777" w:rsidR="008138ED" w:rsidRPr="00CE72FF" w:rsidRDefault="008138ED" w:rsidP="00B54FF8">
            <w:pPr>
              <w:tabs>
                <w:tab w:val="clear" w:pos="1701"/>
              </w:tabs>
              <w:suppressAutoHyphens w:val="0"/>
              <w:spacing w:before="0" w:after="0"/>
              <w:rPr>
                <w:rFonts w:cs="Arial"/>
                <w:sz w:val="20"/>
                <w:lang w:eastAsia="pt-BR" w:bidi="ar-SA"/>
              </w:rPr>
            </w:pPr>
          </w:p>
          <w:p w14:paraId="5D502A58" w14:textId="77777777" w:rsidR="008138ED" w:rsidRPr="00CE72FF" w:rsidRDefault="008138ED" w:rsidP="00B54FF8">
            <w:pPr>
              <w:tabs>
                <w:tab w:val="clear" w:pos="1701"/>
              </w:tabs>
              <w:suppressAutoHyphens w:val="0"/>
              <w:spacing w:before="0" w:after="0"/>
              <w:rPr>
                <w:rFonts w:cs="Arial"/>
                <w:sz w:val="20"/>
                <w:lang w:eastAsia="pt-BR" w:bidi="ar-SA"/>
              </w:rPr>
            </w:pPr>
          </w:p>
          <w:p w14:paraId="6775474F" w14:textId="77777777" w:rsidR="008138ED" w:rsidRPr="00CE72FF" w:rsidRDefault="008138ED" w:rsidP="00B54FF8">
            <w:pPr>
              <w:tabs>
                <w:tab w:val="clear" w:pos="1701"/>
              </w:tabs>
              <w:suppressAutoHyphens w:val="0"/>
              <w:spacing w:before="0" w:after="0"/>
              <w:rPr>
                <w:rFonts w:cs="Arial"/>
                <w:sz w:val="20"/>
                <w:lang w:eastAsia="pt-BR" w:bidi="ar-SA"/>
              </w:rPr>
            </w:pP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D9DA2" w14:textId="33569774" w:rsidR="008138ED" w:rsidRPr="00CE72FF" w:rsidRDefault="008138ED" w:rsidP="00B54FF8">
            <w:pPr>
              <w:tabs>
                <w:tab w:val="clear" w:pos="1701"/>
              </w:tabs>
              <w:suppressAutoHyphens w:val="0"/>
              <w:spacing w:before="0" w:after="0"/>
              <w:rPr>
                <w:rFonts w:cs="Arial"/>
                <w:sz w:val="20"/>
                <w:lang w:eastAsia="en-US" w:bidi="ar-SA"/>
              </w:rPr>
            </w:pPr>
            <w:r w:rsidRPr="00CE72FF">
              <w:rPr>
                <w:rFonts w:cs="Arial"/>
                <w:sz w:val="20"/>
                <w:lang w:eastAsia="pt-BR" w:bidi="ar-SA"/>
              </w:rPr>
              <w:t xml:space="preserve">Um veículo modelo GM/ Kadett GL, de ano de fabricação e modelo 1997, com capacidade </w:t>
            </w:r>
            <w:r w:rsidR="00B54FF8" w:rsidRPr="00CE72FF">
              <w:rPr>
                <w:rFonts w:cs="Arial"/>
                <w:sz w:val="20"/>
                <w:lang w:eastAsia="pt-BR" w:bidi="ar-SA"/>
              </w:rPr>
              <w:t>para</w:t>
            </w:r>
            <w:r w:rsidRPr="00CE72FF">
              <w:rPr>
                <w:rFonts w:cs="Arial"/>
                <w:sz w:val="20"/>
                <w:lang w:eastAsia="pt-BR" w:bidi="ar-SA"/>
              </w:rPr>
              <w:t xml:space="preserve"> 05</w:t>
            </w:r>
            <w:r w:rsidR="00B54FF8" w:rsidRPr="00CE72FF">
              <w:rPr>
                <w:rFonts w:cs="Arial"/>
                <w:sz w:val="20"/>
                <w:lang w:eastAsia="pt-BR" w:bidi="ar-SA"/>
              </w:rPr>
              <w:t xml:space="preserve"> (cinco)</w:t>
            </w:r>
            <w:r w:rsidRPr="00CE72FF">
              <w:rPr>
                <w:rFonts w:cs="Arial"/>
                <w:sz w:val="20"/>
                <w:lang w:eastAsia="pt-BR" w:bidi="ar-SA"/>
              </w:rPr>
              <w:t xml:space="preserve"> lugares, com potência </w:t>
            </w:r>
            <w:r w:rsidR="00B54FF8" w:rsidRPr="00CE72FF">
              <w:rPr>
                <w:rFonts w:cs="Arial"/>
                <w:sz w:val="20"/>
                <w:lang w:eastAsia="pt-BR" w:bidi="ar-SA"/>
              </w:rPr>
              <w:t xml:space="preserve">de </w:t>
            </w:r>
            <w:r w:rsidRPr="00CE72FF">
              <w:rPr>
                <w:rFonts w:cs="Arial"/>
                <w:sz w:val="20"/>
                <w:lang w:eastAsia="pt-BR" w:bidi="ar-SA"/>
              </w:rPr>
              <w:t xml:space="preserve">110 </w:t>
            </w:r>
            <w:proofErr w:type="spellStart"/>
            <w:r w:rsidRPr="00CE72FF">
              <w:rPr>
                <w:rFonts w:cs="Arial"/>
                <w:sz w:val="20"/>
                <w:lang w:eastAsia="pt-BR" w:bidi="ar-SA"/>
              </w:rPr>
              <w:t>cv</w:t>
            </w:r>
            <w:proofErr w:type="spellEnd"/>
            <w:r w:rsidR="00B54FF8" w:rsidRPr="00CE72FF">
              <w:rPr>
                <w:rFonts w:cs="Arial"/>
                <w:sz w:val="20"/>
                <w:lang w:eastAsia="pt-BR" w:bidi="ar-SA"/>
              </w:rPr>
              <w:t>, de</w:t>
            </w:r>
            <w:r w:rsidRPr="00CE72FF">
              <w:rPr>
                <w:rFonts w:cs="Arial"/>
                <w:sz w:val="20"/>
                <w:lang w:eastAsia="pt-BR" w:bidi="ar-SA"/>
              </w:rPr>
              <w:t xml:space="preserve"> cor branca, de placas IGA-7D10, </w:t>
            </w:r>
            <w:r w:rsidR="005B6E78" w:rsidRPr="00CE72FF">
              <w:rPr>
                <w:rFonts w:cs="Arial"/>
                <w:sz w:val="20"/>
                <w:lang w:eastAsia="pt-BR" w:bidi="ar-SA"/>
              </w:rPr>
              <w:t xml:space="preserve">com </w:t>
            </w:r>
            <w:r w:rsidRPr="00CE72FF">
              <w:rPr>
                <w:rFonts w:cs="Arial"/>
                <w:sz w:val="20"/>
                <w:lang w:eastAsia="pt-BR" w:bidi="ar-SA"/>
              </w:rPr>
              <w:t xml:space="preserve">RENAVAM </w:t>
            </w:r>
            <w:r w:rsidR="005B6E78" w:rsidRPr="00CE72FF">
              <w:rPr>
                <w:rFonts w:cs="Arial"/>
                <w:sz w:val="20"/>
                <w:lang w:eastAsia="pt-BR" w:bidi="ar-SA"/>
              </w:rPr>
              <w:t>nº</w:t>
            </w:r>
            <w:r w:rsidRPr="00CE72FF">
              <w:rPr>
                <w:rFonts w:cs="Arial"/>
                <w:sz w:val="20"/>
                <w:lang w:eastAsia="pt-BR" w:bidi="ar-SA"/>
              </w:rPr>
              <w:t>00669807486</w:t>
            </w:r>
            <w:r w:rsidR="005B6E78" w:rsidRPr="00CE72FF">
              <w:rPr>
                <w:rFonts w:cs="Arial"/>
                <w:sz w:val="20"/>
                <w:lang w:eastAsia="pt-BR" w:bidi="ar-SA"/>
              </w:rPr>
              <w:t xml:space="preserve"> e com</w:t>
            </w:r>
            <w:r w:rsidRPr="00CE72FF">
              <w:rPr>
                <w:rFonts w:cs="Arial"/>
                <w:sz w:val="20"/>
                <w:lang w:eastAsia="pt-BR" w:bidi="ar-SA"/>
              </w:rPr>
              <w:t xml:space="preserve"> CHASSI </w:t>
            </w:r>
            <w:r w:rsidR="005B6E78" w:rsidRPr="00CE72FF">
              <w:rPr>
                <w:rFonts w:cs="Arial"/>
                <w:sz w:val="20"/>
                <w:lang w:eastAsia="pt-BR" w:bidi="ar-SA"/>
              </w:rPr>
              <w:t>nº</w:t>
            </w:r>
            <w:r w:rsidRPr="00CE72FF">
              <w:rPr>
                <w:rFonts w:cs="Arial"/>
                <w:sz w:val="20"/>
                <w:lang w:eastAsia="pt-BR" w:bidi="ar-SA"/>
              </w:rPr>
              <w:t xml:space="preserve">9BGKZ08BVVB414954, cadastrado no patrimônio sob nº 4681.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13F6" w14:textId="77777777" w:rsidR="008138ED" w:rsidRPr="00CE72FF" w:rsidRDefault="008138ED" w:rsidP="00B54FF8">
            <w:pPr>
              <w:tabs>
                <w:tab w:val="clear" w:pos="1701"/>
              </w:tabs>
              <w:suppressAutoHyphens w:val="0"/>
              <w:spacing w:before="0" w:after="0" w:line="240" w:lineRule="auto"/>
              <w:rPr>
                <w:rFonts w:cs="Arial"/>
                <w:sz w:val="20"/>
                <w:lang w:eastAsia="pt-BR" w:bidi="ar-SA"/>
              </w:rPr>
            </w:pPr>
          </w:p>
          <w:p w14:paraId="686BA27A" w14:textId="77777777" w:rsidR="008138ED" w:rsidRPr="00CE72FF" w:rsidRDefault="008138ED" w:rsidP="00B54FF8">
            <w:pPr>
              <w:tabs>
                <w:tab w:val="clear" w:pos="1701"/>
              </w:tabs>
              <w:suppressAutoHyphens w:val="0"/>
              <w:spacing w:before="0" w:after="0" w:line="240" w:lineRule="auto"/>
              <w:rPr>
                <w:rFonts w:cs="Arial"/>
                <w:sz w:val="20"/>
                <w:lang w:eastAsia="pt-BR" w:bidi="ar-SA"/>
              </w:rPr>
            </w:pPr>
          </w:p>
          <w:p w14:paraId="0445018F" w14:textId="77777777" w:rsidR="008138ED" w:rsidRPr="00CE72FF" w:rsidRDefault="008138ED" w:rsidP="00B54FF8">
            <w:pPr>
              <w:tabs>
                <w:tab w:val="clear" w:pos="1701"/>
              </w:tabs>
              <w:suppressAutoHyphens w:val="0"/>
              <w:spacing w:before="0" w:after="0" w:line="240" w:lineRule="auto"/>
              <w:rPr>
                <w:rFonts w:cs="Arial"/>
                <w:sz w:val="20"/>
                <w:lang w:eastAsia="pt-BR" w:bidi="ar-SA"/>
              </w:rPr>
            </w:pPr>
          </w:p>
          <w:p w14:paraId="66597941" w14:textId="77777777" w:rsidR="008138ED" w:rsidRPr="00CE72FF" w:rsidRDefault="008138ED" w:rsidP="00B54FF8">
            <w:pPr>
              <w:tabs>
                <w:tab w:val="clear" w:pos="1701"/>
              </w:tabs>
              <w:suppressAutoHyphens w:val="0"/>
              <w:spacing w:before="0" w:after="0" w:line="240" w:lineRule="auto"/>
              <w:rPr>
                <w:rFonts w:cs="Arial"/>
                <w:sz w:val="20"/>
                <w:lang w:eastAsia="pt-BR" w:bidi="ar-SA"/>
              </w:rPr>
            </w:pPr>
          </w:p>
          <w:p w14:paraId="118D9632" w14:textId="1AC8E85A" w:rsidR="008138ED" w:rsidRPr="00CE72FF" w:rsidRDefault="005B6E78" w:rsidP="00B54FF8">
            <w:pPr>
              <w:tabs>
                <w:tab w:val="clear" w:pos="1701"/>
              </w:tabs>
              <w:suppressAutoHyphens w:val="0"/>
              <w:spacing w:before="0" w:after="0" w:line="240" w:lineRule="auto"/>
              <w:rPr>
                <w:rFonts w:cs="Arial"/>
                <w:sz w:val="20"/>
                <w:lang w:eastAsia="pt-BR" w:bidi="ar-SA"/>
              </w:rPr>
            </w:pPr>
            <w:r w:rsidRPr="00CE72FF">
              <w:rPr>
                <w:rFonts w:cs="Arial"/>
                <w:sz w:val="20"/>
                <w:lang w:eastAsia="pt-BR" w:bidi="ar-SA"/>
              </w:rPr>
              <w:t xml:space="preserve">  </w:t>
            </w:r>
            <w:r w:rsidR="008138ED" w:rsidRPr="00CE72FF">
              <w:rPr>
                <w:rFonts w:cs="Arial"/>
                <w:sz w:val="20"/>
                <w:lang w:eastAsia="pt-BR" w:bidi="ar-SA"/>
              </w:rPr>
              <w:t>R$ 2.000,00</w:t>
            </w:r>
          </w:p>
        </w:tc>
      </w:tr>
      <w:tr w:rsidR="008138ED" w:rsidRPr="00CE72FF" w14:paraId="339BAF8E" w14:textId="77777777" w:rsidTr="008228C5">
        <w:trPr>
          <w:trHeight w:val="510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73DBD" w14:textId="4A1B287C" w:rsidR="008138ED" w:rsidRPr="00CE72FF" w:rsidRDefault="00B54FF8" w:rsidP="00B54FF8">
            <w:pPr>
              <w:tabs>
                <w:tab w:val="clear" w:pos="1701"/>
              </w:tabs>
              <w:suppressAutoHyphens w:val="0"/>
              <w:spacing w:before="0" w:after="0"/>
              <w:rPr>
                <w:rFonts w:cs="Arial"/>
                <w:sz w:val="20"/>
                <w:lang w:eastAsia="pt-BR" w:bidi="ar-SA"/>
              </w:rPr>
            </w:pPr>
            <w:r w:rsidRPr="00CE72FF">
              <w:rPr>
                <w:rFonts w:cs="Arial"/>
                <w:sz w:val="20"/>
                <w:lang w:eastAsia="pt-BR" w:bidi="ar-SA"/>
              </w:rPr>
              <w:t>III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8544D" w14:textId="0E53AC76" w:rsidR="008138ED" w:rsidRPr="00CE72FF" w:rsidRDefault="00B54FF8" w:rsidP="00B54FF8">
            <w:pPr>
              <w:tabs>
                <w:tab w:val="clear" w:pos="1701"/>
              </w:tabs>
              <w:suppressAutoHyphens w:val="0"/>
              <w:spacing w:before="0" w:after="0"/>
              <w:rPr>
                <w:rFonts w:cs="Arial"/>
                <w:sz w:val="20"/>
                <w:lang w:eastAsia="en-US" w:bidi="ar-SA"/>
              </w:rPr>
            </w:pPr>
            <w:r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 xml:space="preserve">Um </w:t>
            </w:r>
            <w:r w:rsidR="008138ED"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>Caminhão IVECO TECTOR 240e25</w:t>
            </w:r>
            <w:r w:rsidR="005B6E78"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>, de</w:t>
            </w:r>
            <w:r w:rsidR="008138ED"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 xml:space="preserve"> ano 2010, </w:t>
            </w:r>
            <w:r w:rsidR="005B6E78"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 xml:space="preserve">de </w:t>
            </w:r>
            <w:r w:rsidR="008138ED"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>placa</w:t>
            </w:r>
            <w:r w:rsidR="005B6E78"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>s</w:t>
            </w:r>
            <w:r w:rsidR="008138ED"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 xml:space="preserve"> </w:t>
            </w:r>
            <w:r w:rsidR="005B6E78"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>MHO-</w:t>
            </w:r>
            <w:r w:rsidR="008138ED"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 xml:space="preserve">5177, RENAVAM 00228303281, CHASSI 93ZE2HJ00A8902645, </w:t>
            </w:r>
            <w:r w:rsidR="005B6E78"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>cor vermelha</w:t>
            </w:r>
            <w:r w:rsidR="008138ED"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>, com</w:t>
            </w:r>
            <w:r w:rsidR="008138ED" w:rsidRPr="00CE72FF">
              <w:rPr>
                <w:rFonts w:cs="Arial"/>
                <w:sz w:val="20"/>
                <w:lang w:eastAsia="pt-BR" w:bidi="ar-SA"/>
              </w:rPr>
              <w:t xml:space="preserve"> câmara fria marca Carrier, motor </w:t>
            </w:r>
            <w:proofErr w:type="gramStart"/>
            <w:r w:rsidR="008138ED" w:rsidRPr="00CE72FF">
              <w:rPr>
                <w:rFonts w:cs="Arial"/>
                <w:sz w:val="20"/>
                <w:lang w:eastAsia="pt-BR" w:bidi="ar-SA"/>
              </w:rPr>
              <w:t>à</w:t>
            </w:r>
            <w:proofErr w:type="gramEnd"/>
            <w:r w:rsidR="008138ED" w:rsidRPr="00CE72FF">
              <w:rPr>
                <w:rFonts w:cs="Arial"/>
                <w:sz w:val="20"/>
                <w:lang w:eastAsia="pt-BR" w:bidi="ar-SA"/>
              </w:rPr>
              <w:t xml:space="preserve"> diesel, de modelo </w:t>
            </w:r>
            <w:proofErr w:type="spellStart"/>
            <w:r w:rsidR="008138ED" w:rsidRPr="00CE72FF">
              <w:rPr>
                <w:rFonts w:cs="Arial"/>
                <w:sz w:val="20"/>
                <w:lang w:eastAsia="pt-BR" w:bidi="ar-SA"/>
              </w:rPr>
              <w:t>Thunderbird</w:t>
            </w:r>
            <w:proofErr w:type="spellEnd"/>
            <w:r w:rsidR="008138ED" w:rsidRPr="00CE72FF">
              <w:rPr>
                <w:rFonts w:cs="Arial"/>
                <w:sz w:val="20"/>
                <w:lang w:eastAsia="pt-BR" w:bidi="ar-SA"/>
              </w:rPr>
              <w:t xml:space="preserve">, de ano 1997, série FGA 90363879, peso 764 kg, </w:t>
            </w:r>
            <w:r w:rsidR="005B6E78" w:rsidRPr="00CE72FF">
              <w:rPr>
                <w:rFonts w:cs="Arial"/>
                <w:sz w:val="20"/>
                <w:lang w:eastAsia="pt-BR" w:bidi="ar-SA"/>
              </w:rPr>
              <w:t xml:space="preserve">cadastrado no </w:t>
            </w:r>
            <w:r w:rsidR="008138ED" w:rsidRPr="00CE72FF">
              <w:rPr>
                <w:rFonts w:cs="Arial"/>
                <w:sz w:val="20"/>
                <w:lang w:eastAsia="pt-BR" w:bidi="ar-SA"/>
              </w:rPr>
              <w:t>patrimônio sob n° 4683.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E33D" w14:textId="77777777" w:rsidR="008138ED" w:rsidRPr="00CE72FF" w:rsidRDefault="008138ED" w:rsidP="00B54FF8">
            <w:pPr>
              <w:tabs>
                <w:tab w:val="clear" w:pos="1701"/>
              </w:tabs>
              <w:suppressAutoHyphens w:val="0"/>
              <w:spacing w:before="0" w:after="0" w:line="240" w:lineRule="auto"/>
              <w:rPr>
                <w:rFonts w:cs="Arial"/>
                <w:sz w:val="20"/>
                <w:lang w:eastAsia="pt-BR" w:bidi="ar-SA"/>
              </w:rPr>
            </w:pPr>
          </w:p>
          <w:p w14:paraId="2D989020" w14:textId="77777777" w:rsidR="008138ED" w:rsidRPr="00CE72FF" w:rsidRDefault="008138ED" w:rsidP="00B54FF8">
            <w:pPr>
              <w:tabs>
                <w:tab w:val="clear" w:pos="1701"/>
              </w:tabs>
              <w:suppressAutoHyphens w:val="0"/>
              <w:spacing w:before="0" w:after="0" w:line="240" w:lineRule="auto"/>
              <w:rPr>
                <w:rFonts w:cs="Arial"/>
                <w:sz w:val="20"/>
                <w:lang w:eastAsia="pt-BR" w:bidi="ar-SA"/>
              </w:rPr>
            </w:pPr>
          </w:p>
          <w:p w14:paraId="50DDE3EE" w14:textId="77777777" w:rsidR="008138ED" w:rsidRPr="00CE72FF" w:rsidRDefault="008138ED" w:rsidP="00B54FF8">
            <w:pPr>
              <w:tabs>
                <w:tab w:val="clear" w:pos="1701"/>
              </w:tabs>
              <w:suppressAutoHyphens w:val="0"/>
              <w:spacing w:before="0" w:after="0" w:line="240" w:lineRule="auto"/>
              <w:rPr>
                <w:rFonts w:cs="Arial"/>
                <w:sz w:val="20"/>
                <w:lang w:eastAsia="pt-BR" w:bidi="ar-SA"/>
              </w:rPr>
            </w:pPr>
          </w:p>
          <w:p w14:paraId="6B7E062A" w14:textId="77777777" w:rsidR="008138ED" w:rsidRPr="00CE72FF" w:rsidRDefault="008138ED" w:rsidP="00B54FF8">
            <w:pPr>
              <w:tabs>
                <w:tab w:val="clear" w:pos="1701"/>
              </w:tabs>
              <w:suppressAutoHyphens w:val="0"/>
              <w:spacing w:before="0" w:after="0" w:line="240" w:lineRule="auto"/>
              <w:rPr>
                <w:rFonts w:cs="Arial"/>
                <w:sz w:val="20"/>
                <w:lang w:eastAsia="pt-BR" w:bidi="ar-SA"/>
              </w:rPr>
            </w:pPr>
          </w:p>
          <w:p w14:paraId="5CBF57E4" w14:textId="77777777" w:rsidR="008138ED" w:rsidRPr="00CE72FF" w:rsidRDefault="008138ED" w:rsidP="00B54FF8">
            <w:pPr>
              <w:tabs>
                <w:tab w:val="clear" w:pos="1701"/>
              </w:tabs>
              <w:suppressAutoHyphens w:val="0"/>
              <w:spacing w:before="0" w:after="0" w:line="240" w:lineRule="auto"/>
              <w:rPr>
                <w:rFonts w:cs="Arial"/>
                <w:sz w:val="20"/>
                <w:lang w:eastAsia="pt-BR" w:bidi="ar-SA"/>
              </w:rPr>
            </w:pPr>
            <w:r w:rsidRPr="00CE72FF">
              <w:rPr>
                <w:rFonts w:cs="Arial"/>
                <w:sz w:val="20"/>
                <w:lang w:eastAsia="pt-BR" w:bidi="ar-SA"/>
              </w:rPr>
              <w:t>R$ 160.000,00</w:t>
            </w:r>
          </w:p>
        </w:tc>
      </w:tr>
      <w:tr w:rsidR="008138ED" w:rsidRPr="00CE72FF" w14:paraId="41E02C5F" w14:textId="77777777" w:rsidTr="008228C5">
        <w:trPr>
          <w:trHeight w:val="510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A995F" w14:textId="0EECF6AA" w:rsidR="008138ED" w:rsidRPr="00CE72FF" w:rsidRDefault="00B54FF8" w:rsidP="00B54FF8">
            <w:pPr>
              <w:tabs>
                <w:tab w:val="clear" w:pos="1701"/>
              </w:tabs>
              <w:suppressAutoHyphens w:val="0"/>
              <w:spacing w:before="0" w:after="0"/>
              <w:rPr>
                <w:rFonts w:cs="Arial"/>
                <w:sz w:val="20"/>
                <w:lang w:eastAsia="pt-BR" w:bidi="ar-SA"/>
              </w:rPr>
            </w:pPr>
            <w:r w:rsidRPr="00CE72FF">
              <w:rPr>
                <w:rFonts w:cs="Arial"/>
                <w:sz w:val="20"/>
                <w:lang w:eastAsia="pt-BR" w:bidi="ar-SA"/>
              </w:rPr>
              <w:t>I</w:t>
            </w:r>
            <w:r w:rsidR="008138ED" w:rsidRPr="00CE72FF">
              <w:rPr>
                <w:rFonts w:cs="Arial"/>
                <w:sz w:val="20"/>
                <w:lang w:eastAsia="pt-BR" w:bidi="ar-SA"/>
              </w:rPr>
              <w:t>V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AD9F6" w14:textId="2FE83F1B" w:rsidR="008138ED" w:rsidRPr="00CE72FF" w:rsidRDefault="00B54FF8" w:rsidP="00B54FF8">
            <w:pPr>
              <w:tabs>
                <w:tab w:val="clear" w:pos="1701"/>
              </w:tabs>
              <w:suppressAutoHyphens w:val="0"/>
              <w:spacing w:before="0" w:after="0"/>
              <w:rPr>
                <w:rFonts w:cs="Arial"/>
                <w:sz w:val="20"/>
                <w:lang w:eastAsia="pt-BR" w:bidi="ar-SA"/>
              </w:rPr>
            </w:pPr>
            <w:proofErr w:type="gramStart"/>
            <w:r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 xml:space="preserve">Um </w:t>
            </w:r>
            <w:r w:rsidR="008138ED"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>Distribuidor de esterco liquido</w:t>
            </w:r>
            <w:proofErr w:type="gramEnd"/>
            <w:r w:rsidR="008138ED"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 xml:space="preserve"> </w:t>
            </w:r>
            <w:r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>marca DLV</w:t>
            </w:r>
            <w:r w:rsidR="008138ED"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 xml:space="preserve"> </w:t>
            </w:r>
            <w:r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 xml:space="preserve">com capacidade para </w:t>
            </w:r>
            <w:r w:rsidR="008138ED"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>4</w:t>
            </w:r>
            <w:r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 xml:space="preserve"> (quatro) T</w:t>
            </w:r>
            <w:r w:rsidR="008138ED"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>oneladas,</w:t>
            </w:r>
            <w:r w:rsidR="008138ED" w:rsidRPr="00CE72FF">
              <w:rPr>
                <w:rFonts w:cs="Arial"/>
                <w:sz w:val="20"/>
                <w:lang w:eastAsia="pt-BR" w:bidi="ar-SA"/>
              </w:rPr>
              <w:t xml:space="preserve"> </w:t>
            </w:r>
            <w:r w:rsidR="005B6E78" w:rsidRPr="00CE72FF">
              <w:rPr>
                <w:rFonts w:cs="Arial"/>
                <w:sz w:val="20"/>
                <w:lang w:eastAsia="pt-BR" w:bidi="ar-SA"/>
              </w:rPr>
              <w:t xml:space="preserve">cadastrado no </w:t>
            </w:r>
            <w:r w:rsidR="008138ED" w:rsidRPr="00CE72FF">
              <w:rPr>
                <w:rFonts w:cs="Arial"/>
                <w:sz w:val="20"/>
                <w:lang w:eastAsia="pt-BR" w:bidi="ar-SA"/>
              </w:rPr>
              <w:t>patrimônio sob n°3071</w:t>
            </w:r>
            <w:r w:rsidR="008138ED"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>.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5D00" w14:textId="77777777" w:rsidR="008138ED" w:rsidRPr="00CE72FF" w:rsidRDefault="008138ED" w:rsidP="00B54FF8">
            <w:pPr>
              <w:tabs>
                <w:tab w:val="clear" w:pos="1701"/>
              </w:tabs>
              <w:suppressAutoHyphens w:val="0"/>
              <w:spacing w:before="0" w:after="0" w:line="240" w:lineRule="auto"/>
              <w:rPr>
                <w:rFonts w:cs="Arial"/>
                <w:sz w:val="20"/>
                <w:lang w:eastAsia="pt-BR" w:bidi="ar-SA"/>
              </w:rPr>
            </w:pPr>
          </w:p>
          <w:p w14:paraId="2FB4B067" w14:textId="2C39388D" w:rsidR="008138ED" w:rsidRPr="00CE72FF" w:rsidRDefault="008138ED" w:rsidP="00B54FF8">
            <w:pPr>
              <w:tabs>
                <w:tab w:val="clear" w:pos="1701"/>
              </w:tabs>
              <w:suppressAutoHyphens w:val="0"/>
              <w:spacing w:before="0" w:after="0" w:line="240" w:lineRule="auto"/>
              <w:rPr>
                <w:rFonts w:cs="Arial"/>
                <w:sz w:val="20"/>
                <w:lang w:eastAsia="pt-BR" w:bidi="ar-SA"/>
              </w:rPr>
            </w:pPr>
            <w:r w:rsidRPr="00CE72FF">
              <w:rPr>
                <w:rFonts w:cs="Arial"/>
                <w:sz w:val="20"/>
                <w:lang w:eastAsia="pt-BR" w:bidi="ar-SA"/>
              </w:rPr>
              <w:t xml:space="preserve">R$ </w:t>
            </w:r>
            <w:r w:rsidR="00B54FF8" w:rsidRPr="00CE72FF">
              <w:rPr>
                <w:rFonts w:cs="Arial"/>
                <w:sz w:val="20"/>
                <w:lang w:eastAsia="pt-BR" w:bidi="ar-SA"/>
              </w:rPr>
              <w:t xml:space="preserve">  </w:t>
            </w:r>
            <w:r w:rsidRPr="00CE72FF">
              <w:rPr>
                <w:rFonts w:cs="Arial"/>
                <w:sz w:val="20"/>
                <w:lang w:eastAsia="pt-BR" w:bidi="ar-SA"/>
              </w:rPr>
              <w:t>1.000,00</w:t>
            </w:r>
          </w:p>
        </w:tc>
      </w:tr>
      <w:tr w:rsidR="008138ED" w:rsidRPr="00CE72FF" w14:paraId="6E97251F" w14:textId="77777777" w:rsidTr="008228C5">
        <w:trPr>
          <w:trHeight w:val="510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300E4" w14:textId="33BF9487" w:rsidR="008138ED" w:rsidRPr="00CE72FF" w:rsidRDefault="008138ED" w:rsidP="00B54FF8">
            <w:pPr>
              <w:tabs>
                <w:tab w:val="clear" w:pos="1701"/>
              </w:tabs>
              <w:suppressAutoHyphens w:val="0"/>
              <w:spacing w:before="0" w:after="0"/>
              <w:rPr>
                <w:rFonts w:cs="Arial"/>
                <w:sz w:val="20"/>
                <w:lang w:eastAsia="pt-BR" w:bidi="ar-SA"/>
              </w:rPr>
            </w:pPr>
            <w:r w:rsidRPr="00CE72FF">
              <w:rPr>
                <w:rFonts w:cs="Arial"/>
                <w:sz w:val="20"/>
                <w:lang w:eastAsia="pt-BR" w:bidi="ar-SA"/>
              </w:rPr>
              <w:lastRenderedPageBreak/>
              <w:t>V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61681" w14:textId="153BA76A" w:rsidR="008138ED" w:rsidRPr="00CE72FF" w:rsidRDefault="00B54FF8" w:rsidP="00B54FF8">
            <w:pPr>
              <w:tabs>
                <w:tab w:val="clear" w:pos="1701"/>
              </w:tabs>
              <w:suppressAutoHyphens w:val="0"/>
              <w:spacing w:before="0" w:after="0"/>
              <w:rPr>
                <w:rFonts w:cs="Arial"/>
                <w:sz w:val="20"/>
                <w:lang w:eastAsia="en-US" w:bidi="ar-SA"/>
              </w:rPr>
            </w:pPr>
            <w:r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 xml:space="preserve">Uma </w:t>
            </w:r>
            <w:r w:rsidR="008138ED"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>Roçadeira hidráulica articulada</w:t>
            </w:r>
            <w:r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>,</w:t>
            </w:r>
            <w:r w:rsidR="008138ED"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 xml:space="preserve"> modelo </w:t>
            </w:r>
            <w:r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>RHA</w:t>
            </w:r>
            <w:r w:rsidR="008138ED"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 xml:space="preserve">, </w:t>
            </w:r>
            <w:proofErr w:type="spellStart"/>
            <w:r w:rsidR="008138ED"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>lavrale</w:t>
            </w:r>
            <w:proofErr w:type="spellEnd"/>
            <w:r w:rsidR="008138ED"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 xml:space="preserve">, </w:t>
            </w:r>
            <w:r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 xml:space="preserve">de </w:t>
            </w:r>
            <w:r w:rsidR="008138ED"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>ano 2010,</w:t>
            </w:r>
            <w:r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 xml:space="preserve"> de cor</w:t>
            </w:r>
            <w:r w:rsidR="008138ED"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 xml:space="preserve"> vermelha, </w:t>
            </w:r>
            <w:r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>de sé</w:t>
            </w:r>
            <w:r w:rsidR="008138ED"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 xml:space="preserve">rie 8901-00746, </w:t>
            </w:r>
            <w:r w:rsidR="005B6E78"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 xml:space="preserve">cadastrada no </w:t>
            </w:r>
            <w:r w:rsidR="008138ED" w:rsidRPr="00CE72FF">
              <w:rPr>
                <w:rFonts w:cs="Arial"/>
                <w:sz w:val="20"/>
                <w:lang w:eastAsia="pt-BR" w:bidi="ar-SA"/>
              </w:rPr>
              <w:t>patrimônio sob n° 2338.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0703" w14:textId="77777777" w:rsidR="008138ED" w:rsidRPr="00CE72FF" w:rsidRDefault="008138ED" w:rsidP="00B54FF8">
            <w:pPr>
              <w:tabs>
                <w:tab w:val="clear" w:pos="1701"/>
              </w:tabs>
              <w:suppressAutoHyphens w:val="0"/>
              <w:spacing w:before="0" w:after="0" w:line="240" w:lineRule="auto"/>
              <w:rPr>
                <w:rFonts w:cs="Arial"/>
                <w:sz w:val="20"/>
                <w:lang w:eastAsia="pt-BR" w:bidi="ar-SA"/>
              </w:rPr>
            </w:pPr>
          </w:p>
          <w:p w14:paraId="249BE81E" w14:textId="77777777" w:rsidR="008138ED" w:rsidRPr="00CE72FF" w:rsidRDefault="008138ED" w:rsidP="00B54FF8">
            <w:pPr>
              <w:tabs>
                <w:tab w:val="clear" w:pos="1701"/>
              </w:tabs>
              <w:suppressAutoHyphens w:val="0"/>
              <w:spacing w:before="0" w:after="0" w:line="240" w:lineRule="auto"/>
              <w:rPr>
                <w:rFonts w:cs="Arial"/>
                <w:sz w:val="20"/>
                <w:lang w:eastAsia="pt-BR" w:bidi="ar-SA"/>
              </w:rPr>
            </w:pPr>
          </w:p>
          <w:p w14:paraId="0C247B34" w14:textId="1DBB0EF3" w:rsidR="008138ED" w:rsidRPr="00CE72FF" w:rsidRDefault="008138ED" w:rsidP="00B54FF8">
            <w:pPr>
              <w:tabs>
                <w:tab w:val="clear" w:pos="1701"/>
              </w:tabs>
              <w:suppressAutoHyphens w:val="0"/>
              <w:spacing w:before="0" w:after="0" w:line="240" w:lineRule="auto"/>
              <w:rPr>
                <w:rFonts w:cs="Arial"/>
                <w:sz w:val="20"/>
                <w:lang w:eastAsia="pt-BR" w:bidi="ar-SA"/>
              </w:rPr>
            </w:pPr>
            <w:r w:rsidRPr="00CE72FF">
              <w:rPr>
                <w:rFonts w:cs="Arial"/>
                <w:sz w:val="20"/>
                <w:lang w:eastAsia="pt-BR" w:bidi="ar-SA"/>
              </w:rPr>
              <w:t xml:space="preserve">R$ </w:t>
            </w:r>
            <w:r w:rsidR="00B54FF8" w:rsidRPr="00CE72FF">
              <w:rPr>
                <w:rFonts w:cs="Arial"/>
                <w:sz w:val="20"/>
                <w:lang w:eastAsia="pt-BR" w:bidi="ar-SA"/>
              </w:rPr>
              <w:t xml:space="preserve">  7</w:t>
            </w:r>
            <w:r w:rsidRPr="00CE72FF">
              <w:rPr>
                <w:rFonts w:cs="Arial"/>
                <w:sz w:val="20"/>
                <w:lang w:eastAsia="pt-BR" w:bidi="ar-SA"/>
              </w:rPr>
              <w:t>.000,00</w:t>
            </w:r>
          </w:p>
        </w:tc>
      </w:tr>
      <w:tr w:rsidR="008138ED" w:rsidRPr="00CE72FF" w14:paraId="5C953D65" w14:textId="77777777" w:rsidTr="008228C5">
        <w:trPr>
          <w:trHeight w:val="424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80F0C" w14:textId="57B1BE6E" w:rsidR="008138ED" w:rsidRPr="00CE72FF" w:rsidRDefault="008138ED" w:rsidP="00B54FF8">
            <w:pPr>
              <w:tabs>
                <w:tab w:val="clear" w:pos="1701"/>
              </w:tabs>
              <w:suppressAutoHyphens w:val="0"/>
              <w:spacing w:before="0" w:after="0"/>
              <w:rPr>
                <w:rFonts w:cs="Arial"/>
                <w:sz w:val="20"/>
                <w:lang w:eastAsia="pt-BR" w:bidi="ar-SA"/>
              </w:rPr>
            </w:pPr>
            <w:r w:rsidRPr="00CE72FF">
              <w:rPr>
                <w:rFonts w:cs="Arial"/>
                <w:sz w:val="20"/>
                <w:lang w:eastAsia="pt-BR" w:bidi="ar-SA"/>
              </w:rPr>
              <w:t>VI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611B5" w14:textId="11C25243" w:rsidR="008138ED" w:rsidRPr="00CE72FF" w:rsidRDefault="00B54FF8" w:rsidP="00DB532F">
            <w:pPr>
              <w:tabs>
                <w:tab w:val="clear" w:pos="1701"/>
              </w:tabs>
              <w:suppressAutoHyphens w:val="0"/>
              <w:spacing w:before="0" w:after="0"/>
              <w:rPr>
                <w:rFonts w:cs="Arial"/>
                <w:sz w:val="20"/>
                <w:lang w:eastAsia="en-US" w:bidi="ar-SA"/>
              </w:rPr>
            </w:pPr>
            <w:r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 xml:space="preserve">Um </w:t>
            </w:r>
            <w:r w:rsidR="008138ED"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 xml:space="preserve">Terreno com 563,00m2 com </w:t>
            </w:r>
            <w:r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 xml:space="preserve">um </w:t>
            </w:r>
            <w:r w:rsidR="008138ED"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>prédio em alvenaria de 53,92m²</w:t>
            </w:r>
            <w:r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>,</w:t>
            </w:r>
            <w:r w:rsidR="008138ED"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 xml:space="preserve"> localizado na </w:t>
            </w:r>
            <w:r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>L</w:t>
            </w:r>
            <w:r w:rsidR="008138ED"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 xml:space="preserve">inha </w:t>
            </w:r>
            <w:r w:rsidR="005B6E78"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>B</w:t>
            </w:r>
            <w:r w:rsidR="008138ED"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>arra do Zeferino</w:t>
            </w:r>
            <w:r w:rsidR="005B6E78"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>,</w:t>
            </w:r>
            <w:r w:rsidR="008138ED"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 xml:space="preserve"> onde </w:t>
            </w:r>
            <w:r w:rsidR="005B6E78"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>funcionava o antigo Posto de S</w:t>
            </w:r>
            <w:r w:rsidR="008138ED"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 xml:space="preserve">aúde </w:t>
            </w:r>
            <w:r w:rsidR="005B6E78"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>M</w:t>
            </w:r>
            <w:r w:rsidR="008138ED"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 xml:space="preserve">unicipal, </w:t>
            </w:r>
            <w:r w:rsidR="005B6E78"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 xml:space="preserve">cadastrado no </w:t>
            </w:r>
            <w:r w:rsidR="008138ED" w:rsidRPr="00CE72FF">
              <w:rPr>
                <w:rFonts w:cs="Arial"/>
                <w:sz w:val="20"/>
                <w:lang w:eastAsia="pt-BR" w:bidi="ar-SA"/>
              </w:rPr>
              <w:t>patrimônio sob n°</w:t>
            </w:r>
            <w:r w:rsidR="005B6E78" w:rsidRPr="00CE72FF">
              <w:rPr>
                <w:rFonts w:cs="Arial"/>
                <w:sz w:val="20"/>
                <w:lang w:eastAsia="pt-BR" w:bidi="ar-SA"/>
              </w:rPr>
              <w:t>1539 e</w:t>
            </w:r>
            <w:r w:rsidR="008138ED" w:rsidRPr="00CE72FF">
              <w:rPr>
                <w:rFonts w:cs="Arial"/>
                <w:sz w:val="20"/>
                <w:lang w:eastAsia="pt-BR" w:bidi="ar-SA"/>
              </w:rPr>
              <w:t xml:space="preserve"> </w:t>
            </w:r>
            <w:r w:rsidR="005B6E78" w:rsidRPr="00CE72FF">
              <w:rPr>
                <w:rFonts w:cs="Arial"/>
                <w:sz w:val="20"/>
                <w:lang w:eastAsia="pt-BR" w:bidi="ar-SA"/>
              </w:rPr>
              <w:t>nº</w:t>
            </w:r>
            <w:r w:rsidR="008138ED" w:rsidRPr="00CE72FF">
              <w:rPr>
                <w:rFonts w:cs="Arial"/>
                <w:sz w:val="20"/>
                <w:lang w:eastAsia="pt-BR" w:bidi="ar-SA"/>
              </w:rPr>
              <w:t>1587.</w:t>
            </w:r>
            <w:r w:rsidRPr="00CE72FF">
              <w:rPr>
                <w:rFonts w:cs="Arial"/>
                <w:sz w:val="20"/>
                <w:lang w:eastAsia="pt-BR" w:bidi="ar-SA"/>
              </w:rPr>
              <w:t xml:space="preserve"> </w:t>
            </w:r>
            <w:r w:rsidR="00DB532F" w:rsidRPr="00CE72FF">
              <w:rPr>
                <w:rFonts w:cs="Arial"/>
                <w:sz w:val="20"/>
                <w:lang w:eastAsia="pt-BR" w:bidi="ar-SA"/>
              </w:rPr>
              <w:t>Matrícula nº 19061.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1821" w14:textId="77777777" w:rsidR="008138ED" w:rsidRPr="00CE72FF" w:rsidRDefault="008138ED" w:rsidP="00B54FF8">
            <w:pPr>
              <w:tabs>
                <w:tab w:val="clear" w:pos="1701"/>
              </w:tabs>
              <w:suppressAutoHyphens w:val="0"/>
              <w:spacing w:before="0" w:after="0" w:line="240" w:lineRule="auto"/>
              <w:rPr>
                <w:rFonts w:cs="Arial"/>
                <w:sz w:val="20"/>
                <w:lang w:eastAsia="pt-BR" w:bidi="ar-SA"/>
              </w:rPr>
            </w:pPr>
          </w:p>
          <w:p w14:paraId="0EA49FDB" w14:textId="77777777" w:rsidR="008138ED" w:rsidRPr="00CE72FF" w:rsidRDefault="008138ED" w:rsidP="00B54FF8">
            <w:pPr>
              <w:tabs>
                <w:tab w:val="clear" w:pos="1701"/>
              </w:tabs>
              <w:suppressAutoHyphens w:val="0"/>
              <w:spacing w:before="0" w:after="0" w:line="240" w:lineRule="auto"/>
              <w:rPr>
                <w:rFonts w:cs="Arial"/>
                <w:sz w:val="20"/>
                <w:lang w:eastAsia="pt-BR" w:bidi="ar-SA"/>
              </w:rPr>
            </w:pPr>
            <w:r w:rsidRPr="00CE72FF">
              <w:rPr>
                <w:rFonts w:cs="Arial"/>
                <w:sz w:val="20"/>
                <w:lang w:eastAsia="pt-BR" w:bidi="ar-SA"/>
              </w:rPr>
              <w:t>R$ 35.000,00</w:t>
            </w:r>
          </w:p>
        </w:tc>
      </w:tr>
      <w:tr w:rsidR="008138ED" w:rsidRPr="00CE72FF" w14:paraId="4AE0E45D" w14:textId="77777777" w:rsidTr="008228C5">
        <w:trPr>
          <w:trHeight w:val="510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1254E" w14:textId="58E3756D" w:rsidR="008138ED" w:rsidRPr="00CE72FF" w:rsidRDefault="008138ED" w:rsidP="00B54FF8">
            <w:pPr>
              <w:tabs>
                <w:tab w:val="clear" w:pos="1701"/>
              </w:tabs>
              <w:suppressAutoHyphens w:val="0"/>
              <w:spacing w:before="0" w:after="0"/>
              <w:rPr>
                <w:rFonts w:cs="Arial"/>
                <w:sz w:val="20"/>
                <w:lang w:eastAsia="pt-BR" w:bidi="ar-SA"/>
              </w:rPr>
            </w:pPr>
            <w:r w:rsidRPr="00CE72FF">
              <w:rPr>
                <w:rFonts w:cs="Arial"/>
                <w:sz w:val="20"/>
                <w:lang w:eastAsia="pt-BR" w:bidi="ar-SA"/>
              </w:rPr>
              <w:t>VII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10476" w14:textId="47B22F4B" w:rsidR="008138ED" w:rsidRPr="00CE72FF" w:rsidRDefault="008138ED" w:rsidP="00B54FF8">
            <w:pPr>
              <w:tabs>
                <w:tab w:val="clear" w:pos="1701"/>
              </w:tabs>
              <w:suppressAutoHyphens w:val="0"/>
              <w:spacing w:before="0" w:after="0"/>
              <w:rPr>
                <w:rFonts w:cs="Arial"/>
                <w:sz w:val="20"/>
                <w:lang w:eastAsia="en-US" w:bidi="ar-SA"/>
              </w:rPr>
            </w:pPr>
            <w:r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 xml:space="preserve">Lote de botijões de gás </w:t>
            </w:r>
            <w:r w:rsidR="005B6E78"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>P</w:t>
            </w:r>
            <w:r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 xml:space="preserve"> 45.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2EFC" w14:textId="77777777" w:rsidR="008138ED" w:rsidRPr="00CE72FF" w:rsidRDefault="008138ED" w:rsidP="00B54FF8">
            <w:pPr>
              <w:tabs>
                <w:tab w:val="clear" w:pos="1701"/>
              </w:tabs>
              <w:suppressAutoHyphens w:val="0"/>
              <w:spacing w:before="0" w:after="0" w:line="240" w:lineRule="auto"/>
              <w:rPr>
                <w:rFonts w:cs="Arial"/>
                <w:sz w:val="20"/>
                <w:lang w:eastAsia="pt-BR" w:bidi="ar-SA"/>
              </w:rPr>
            </w:pPr>
          </w:p>
          <w:p w14:paraId="769846CC" w14:textId="2225F9A0" w:rsidR="008138ED" w:rsidRPr="00CE72FF" w:rsidRDefault="008138ED" w:rsidP="00B54FF8">
            <w:pPr>
              <w:tabs>
                <w:tab w:val="clear" w:pos="1701"/>
              </w:tabs>
              <w:suppressAutoHyphens w:val="0"/>
              <w:spacing w:before="0" w:after="0" w:line="240" w:lineRule="auto"/>
              <w:rPr>
                <w:rFonts w:cs="Arial"/>
                <w:sz w:val="20"/>
                <w:lang w:eastAsia="pt-BR" w:bidi="ar-SA"/>
              </w:rPr>
            </w:pPr>
            <w:r w:rsidRPr="00CE72FF">
              <w:rPr>
                <w:rFonts w:cs="Arial"/>
                <w:sz w:val="20"/>
                <w:lang w:eastAsia="pt-BR" w:bidi="ar-SA"/>
              </w:rPr>
              <w:t xml:space="preserve">R$ </w:t>
            </w:r>
            <w:r w:rsidR="00B54FF8" w:rsidRPr="00CE72FF">
              <w:rPr>
                <w:rFonts w:cs="Arial"/>
                <w:sz w:val="20"/>
                <w:lang w:eastAsia="pt-BR" w:bidi="ar-SA"/>
              </w:rPr>
              <w:t xml:space="preserve">  </w:t>
            </w:r>
            <w:r w:rsidRPr="00CE72FF">
              <w:rPr>
                <w:rFonts w:cs="Arial"/>
                <w:sz w:val="20"/>
                <w:lang w:eastAsia="pt-BR" w:bidi="ar-SA"/>
              </w:rPr>
              <w:t>3.000,00</w:t>
            </w:r>
          </w:p>
        </w:tc>
      </w:tr>
      <w:tr w:rsidR="008138ED" w:rsidRPr="00CE72FF" w14:paraId="712D9C41" w14:textId="77777777" w:rsidTr="008228C5">
        <w:trPr>
          <w:trHeight w:val="510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59F20" w14:textId="604053F3" w:rsidR="008138ED" w:rsidRPr="00CE72FF" w:rsidRDefault="00B54FF8" w:rsidP="00B54FF8">
            <w:pPr>
              <w:tabs>
                <w:tab w:val="clear" w:pos="1701"/>
              </w:tabs>
              <w:suppressAutoHyphens w:val="0"/>
              <w:spacing w:before="0" w:after="0"/>
              <w:rPr>
                <w:rFonts w:cs="Arial"/>
                <w:sz w:val="20"/>
                <w:lang w:eastAsia="pt-BR" w:bidi="ar-SA"/>
              </w:rPr>
            </w:pPr>
            <w:r w:rsidRPr="00CE72FF">
              <w:rPr>
                <w:rFonts w:cs="Arial"/>
                <w:sz w:val="20"/>
                <w:lang w:eastAsia="pt-BR" w:bidi="ar-SA"/>
              </w:rPr>
              <w:t>VIII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65235" w14:textId="666D7F87" w:rsidR="008138ED" w:rsidRPr="00CE72FF" w:rsidRDefault="00593BCC" w:rsidP="00B54FF8">
            <w:pPr>
              <w:tabs>
                <w:tab w:val="clear" w:pos="1701"/>
              </w:tabs>
              <w:suppressAutoHyphens w:val="0"/>
              <w:spacing w:before="0" w:after="0"/>
              <w:rPr>
                <w:rFonts w:cs="Arial"/>
                <w:sz w:val="20"/>
                <w:lang w:eastAsia="en-US" w:bidi="ar-SA"/>
              </w:rPr>
            </w:pPr>
            <w:r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>Uma Á</w:t>
            </w:r>
            <w:r w:rsidR="008138ED"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>rea de terra rural com a superfície de 2.000m² situada na linha Guabiroba,</w:t>
            </w:r>
            <w:r w:rsidR="008138ED" w:rsidRPr="00CE72FF">
              <w:rPr>
                <w:rFonts w:cs="Arial"/>
                <w:sz w:val="20"/>
                <w:lang w:eastAsia="pt-BR" w:bidi="ar-SA"/>
              </w:rPr>
              <w:t xml:space="preserve"> </w:t>
            </w:r>
            <w:r w:rsidR="005B6E78" w:rsidRPr="00CE72FF">
              <w:rPr>
                <w:rFonts w:cs="Arial"/>
                <w:sz w:val="20"/>
                <w:lang w:eastAsia="pt-BR" w:bidi="ar-SA"/>
              </w:rPr>
              <w:t xml:space="preserve">cadastrada no patrimônio </w:t>
            </w:r>
            <w:proofErr w:type="gramStart"/>
            <w:r w:rsidR="005B6E78" w:rsidRPr="00CE72FF">
              <w:rPr>
                <w:rFonts w:cs="Arial"/>
                <w:sz w:val="20"/>
                <w:lang w:eastAsia="pt-BR" w:bidi="ar-SA"/>
              </w:rPr>
              <w:t>sob</w:t>
            </w:r>
            <w:r w:rsidR="008138ED" w:rsidRPr="00CE72FF">
              <w:rPr>
                <w:rFonts w:cs="Arial"/>
                <w:sz w:val="20"/>
                <w:lang w:eastAsia="pt-BR" w:bidi="ar-SA"/>
              </w:rPr>
              <w:t xml:space="preserve"> </w:t>
            </w:r>
            <w:proofErr w:type="spellStart"/>
            <w:r w:rsidR="008138ED" w:rsidRPr="00CE72FF">
              <w:rPr>
                <w:rFonts w:cs="Arial"/>
                <w:sz w:val="20"/>
                <w:lang w:eastAsia="pt-BR" w:bidi="ar-SA"/>
              </w:rPr>
              <w:t>sob</w:t>
            </w:r>
            <w:proofErr w:type="spellEnd"/>
            <w:proofErr w:type="gramEnd"/>
            <w:r w:rsidR="008138ED" w:rsidRPr="00CE72FF">
              <w:rPr>
                <w:rFonts w:cs="Arial"/>
                <w:sz w:val="20"/>
                <w:lang w:eastAsia="pt-BR" w:bidi="ar-SA"/>
              </w:rPr>
              <w:t xml:space="preserve"> nº 4659.</w:t>
            </w:r>
            <w:r w:rsidR="00DB532F" w:rsidRPr="00CE72FF">
              <w:rPr>
                <w:rFonts w:cs="Arial"/>
                <w:sz w:val="20"/>
                <w:lang w:eastAsia="pt-BR" w:bidi="ar-SA"/>
              </w:rPr>
              <w:t xml:space="preserve"> Matrícula nº 35213.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B550" w14:textId="77777777" w:rsidR="008138ED" w:rsidRPr="00CE72FF" w:rsidRDefault="008138ED" w:rsidP="00B54FF8">
            <w:pPr>
              <w:tabs>
                <w:tab w:val="clear" w:pos="1701"/>
              </w:tabs>
              <w:suppressAutoHyphens w:val="0"/>
              <w:spacing w:before="0" w:after="0" w:line="240" w:lineRule="auto"/>
              <w:rPr>
                <w:rFonts w:cs="Arial"/>
                <w:sz w:val="20"/>
                <w:lang w:eastAsia="pt-BR" w:bidi="ar-SA"/>
              </w:rPr>
            </w:pPr>
          </w:p>
          <w:p w14:paraId="596493C7" w14:textId="77777777" w:rsidR="008138ED" w:rsidRPr="00CE72FF" w:rsidRDefault="008138ED" w:rsidP="00B54FF8">
            <w:pPr>
              <w:tabs>
                <w:tab w:val="clear" w:pos="1701"/>
              </w:tabs>
              <w:suppressAutoHyphens w:val="0"/>
              <w:spacing w:before="0" w:after="0" w:line="240" w:lineRule="auto"/>
              <w:rPr>
                <w:rFonts w:cs="Arial"/>
                <w:sz w:val="20"/>
                <w:lang w:eastAsia="pt-BR" w:bidi="ar-SA"/>
              </w:rPr>
            </w:pPr>
          </w:p>
          <w:p w14:paraId="028631B5" w14:textId="77777777" w:rsidR="008138ED" w:rsidRPr="00CE72FF" w:rsidRDefault="008138ED" w:rsidP="00B54FF8">
            <w:pPr>
              <w:tabs>
                <w:tab w:val="clear" w:pos="1701"/>
              </w:tabs>
              <w:suppressAutoHyphens w:val="0"/>
              <w:spacing w:before="0" w:after="0" w:line="240" w:lineRule="auto"/>
              <w:rPr>
                <w:rFonts w:cs="Arial"/>
                <w:sz w:val="20"/>
                <w:lang w:eastAsia="pt-BR" w:bidi="ar-SA"/>
              </w:rPr>
            </w:pPr>
            <w:r w:rsidRPr="00CE72FF">
              <w:rPr>
                <w:rFonts w:cs="Arial"/>
                <w:sz w:val="20"/>
                <w:lang w:eastAsia="pt-BR" w:bidi="ar-SA"/>
              </w:rPr>
              <w:t>R$ 10.000,00</w:t>
            </w:r>
          </w:p>
        </w:tc>
      </w:tr>
      <w:tr w:rsidR="008138ED" w:rsidRPr="00CE72FF" w14:paraId="6EFD5DB9" w14:textId="77777777" w:rsidTr="008228C5">
        <w:trPr>
          <w:trHeight w:val="769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06FF5" w14:textId="1EE17443" w:rsidR="008138ED" w:rsidRPr="00CE72FF" w:rsidRDefault="00B54FF8" w:rsidP="00B54FF8">
            <w:pPr>
              <w:tabs>
                <w:tab w:val="clear" w:pos="1701"/>
              </w:tabs>
              <w:suppressAutoHyphens w:val="0"/>
              <w:spacing w:before="0" w:after="0"/>
              <w:rPr>
                <w:rFonts w:cs="Arial"/>
                <w:sz w:val="20"/>
                <w:lang w:eastAsia="pt-BR" w:bidi="ar-SA"/>
              </w:rPr>
            </w:pPr>
            <w:r w:rsidRPr="00CE72FF">
              <w:rPr>
                <w:rFonts w:cs="Arial"/>
                <w:sz w:val="20"/>
                <w:lang w:eastAsia="pt-BR" w:bidi="ar-SA"/>
              </w:rPr>
              <w:t>I</w:t>
            </w:r>
            <w:r w:rsidR="008138ED" w:rsidRPr="00CE72FF">
              <w:rPr>
                <w:rFonts w:cs="Arial"/>
                <w:sz w:val="20"/>
                <w:lang w:eastAsia="pt-BR" w:bidi="ar-SA"/>
              </w:rPr>
              <w:t>X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414FF" w14:textId="0F4184A3" w:rsidR="008138ED" w:rsidRPr="00CE72FF" w:rsidRDefault="00593BCC" w:rsidP="00593BCC">
            <w:pPr>
              <w:tabs>
                <w:tab w:val="clear" w:pos="1701"/>
              </w:tabs>
              <w:suppressAutoHyphens w:val="0"/>
              <w:spacing w:before="0" w:after="0"/>
              <w:rPr>
                <w:rFonts w:cs="Arial"/>
                <w:sz w:val="20"/>
                <w:lang w:eastAsia="en-US" w:bidi="ar-SA"/>
              </w:rPr>
            </w:pPr>
            <w:r w:rsidRPr="00CE72FF">
              <w:rPr>
                <w:rFonts w:cs="Arial"/>
                <w:sz w:val="20"/>
                <w:lang w:eastAsia="pt-BR" w:bidi="ar-SA"/>
              </w:rPr>
              <w:t>Uma E</w:t>
            </w:r>
            <w:r w:rsidR="008138ED" w:rsidRPr="00CE72FF">
              <w:rPr>
                <w:rFonts w:cs="Arial"/>
                <w:sz w:val="20"/>
                <w:lang w:eastAsia="pt-BR" w:bidi="ar-SA"/>
              </w:rPr>
              <w:t>strutura de ferro medindo 4,00 x 1,50 metros</w:t>
            </w:r>
            <w:r w:rsidRPr="00CE72FF">
              <w:rPr>
                <w:rFonts w:cs="Arial"/>
                <w:sz w:val="20"/>
                <w:lang w:eastAsia="pt-BR" w:bidi="ar-SA"/>
              </w:rPr>
              <w:t>,</w:t>
            </w:r>
            <w:r w:rsidR="008138ED" w:rsidRPr="00CE72FF">
              <w:rPr>
                <w:rFonts w:cs="Arial"/>
                <w:sz w:val="20"/>
                <w:lang w:eastAsia="pt-BR" w:bidi="ar-SA"/>
              </w:rPr>
              <w:t xml:space="preserve"> com vidro.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5260" w14:textId="77777777" w:rsidR="008138ED" w:rsidRPr="00CE72FF" w:rsidRDefault="008138ED" w:rsidP="00B54FF8">
            <w:pPr>
              <w:tabs>
                <w:tab w:val="clear" w:pos="1701"/>
              </w:tabs>
              <w:suppressAutoHyphens w:val="0"/>
              <w:spacing w:before="0" w:after="0" w:line="240" w:lineRule="auto"/>
              <w:rPr>
                <w:rFonts w:cs="Arial"/>
                <w:sz w:val="20"/>
                <w:lang w:eastAsia="pt-BR" w:bidi="ar-SA"/>
              </w:rPr>
            </w:pPr>
          </w:p>
          <w:p w14:paraId="6E13219C" w14:textId="3B9753B5" w:rsidR="008138ED" w:rsidRPr="00CE72FF" w:rsidRDefault="008138ED" w:rsidP="00B54FF8">
            <w:pPr>
              <w:tabs>
                <w:tab w:val="clear" w:pos="1701"/>
              </w:tabs>
              <w:suppressAutoHyphens w:val="0"/>
              <w:spacing w:before="0" w:after="0" w:line="240" w:lineRule="auto"/>
              <w:rPr>
                <w:rFonts w:cs="Arial"/>
                <w:sz w:val="20"/>
                <w:lang w:eastAsia="pt-BR" w:bidi="ar-SA"/>
              </w:rPr>
            </w:pPr>
            <w:r w:rsidRPr="00CE72FF">
              <w:rPr>
                <w:rFonts w:cs="Arial"/>
                <w:sz w:val="20"/>
                <w:lang w:eastAsia="pt-BR" w:bidi="ar-SA"/>
              </w:rPr>
              <w:t xml:space="preserve">R$ </w:t>
            </w:r>
            <w:r w:rsidR="00B54FF8" w:rsidRPr="00CE72FF">
              <w:rPr>
                <w:rFonts w:cs="Arial"/>
                <w:sz w:val="20"/>
                <w:lang w:eastAsia="pt-BR" w:bidi="ar-SA"/>
              </w:rPr>
              <w:t xml:space="preserve"> </w:t>
            </w:r>
            <w:r w:rsidRPr="00CE72FF">
              <w:rPr>
                <w:rFonts w:cs="Arial"/>
                <w:sz w:val="20"/>
                <w:lang w:eastAsia="pt-BR" w:bidi="ar-SA"/>
              </w:rPr>
              <w:t>2.000,00</w:t>
            </w:r>
          </w:p>
        </w:tc>
      </w:tr>
      <w:tr w:rsidR="008138ED" w:rsidRPr="00CE72FF" w14:paraId="7D14CD15" w14:textId="77777777" w:rsidTr="008228C5">
        <w:trPr>
          <w:trHeight w:val="510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16C62" w14:textId="4A35DFCB" w:rsidR="008138ED" w:rsidRPr="00CE72FF" w:rsidRDefault="008138ED" w:rsidP="00B54FF8">
            <w:pPr>
              <w:tabs>
                <w:tab w:val="clear" w:pos="1701"/>
              </w:tabs>
              <w:suppressAutoHyphens w:val="0"/>
              <w:spacing w:before="0" w:after="0"/>
              <w:rPr>
                <w:rFonts w:cs="Arial"/>
                <w:sz w:val="20"/>
                <w:lang w:eastAsia="pt-BR" w:bidi="ar-SA"/>
              </w:rPr>
            </w:pPr>
            <w:r w:rsidRPr="00CE72FF">
              <w:rPr>
                <w:rFonts w:cs="Arial"/>
                <w:sz w:val="20"/>
                <w:lang w:eastAsia="pt-BR" w:bidi="ar-SA"/>
              </w:rPr>
              <w:t>X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7ADEA" w14:textId="77777777" w:rsidR="008138ED" w:rsidRPr="00CE72FF" w:rsidRDefault="008138ED" w:rsidP="00B54FF8">
            <w:pPr>
              <w:tabs>
                <w:tab w:val="clear" w:pos="1701"/>
              </w:tabs>
              <w:suppressAutoHyphens w:val="0"/>
              <w:spacing w:before="0" w:after="0"/>
              <w:rPr>
                <w:rFonts w:cs="Arial"/>
                <w:sz w:val="20"/>
                <w:lang w:eastAsia="en-US" w:bidi="ar-SA"/>
              </w:rPr>
            </w:pPr>
            <w:r w:rsidRPr="00CE72FF">
              <w:rPr>
                <w:rFonts w:cs="Arial"/>
                <w:sz w:val="20"/>
                <w:lang w:eastAsia="pt-BR" w:bidi="ar-SA"/>
              </w:rPr>
              <w:t xml:space="preserve">Botijão para inseminação artificial em bovinos.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BA55" w14:textId="77777777" w:rsidR="008138ED" w:rsidRPr="00CE72FF" w:rsidRDefault="008138ED" w:rsidP="00B54FF8">
            <w:pPr>
              <w:tabs>
                <w:tab w:val="clear" w:pos="1701"/>
              </w:tabs>
              <w:suppressAutoHyphens w:val="0"/>
              <w:spacing w:before="0" w:after="0" w:line="240" w:lineRule="auto"/>
              <w:rPr>
                <w:rFonts w:cs="Arial"/>
                <w:sz w:val="20"/>
                <w:lang w:eastAsia="pt-BR" w:bidi="ar-SA"/>
              </w:rPr>
            </w:pPr>
          </w:p>
          <w:p w14:paraId="3E441DEE" w14:textId="37731188" w:rsidR="008138ED" w:rsidRPr="00CE72FF" w:rsidRDefault="008138ED" w:rsidP="00B54FF8">
            <w:pPr>
              <w:tabs>
                <w:tab w:val="clear" w:pos="1701"/>
              </w:tabs>
              <w:suppressAutoHyphens w:val="0"/>
              <w:spacing w:before="0" w:after="0" w:line="240" w:lineRule="auto"/>
              <w:rPr>
                <w:rFonts w:cs="Arial"/>
                <w:sz w:val="20"/>
                <w:lang w:eastAsia="pt-BR" w:bidi="ar-SA"/>
              </w:rPr>
            </w:pPr>
            <w:r w:rsidRPr="00CE72FF">
              <w:rPr>
                <w:rFonts w:cs="Arial"/>
                <w:sz w:val="20"/>
                <w:lang w:eastAsia="pt-BR" w:bidi="ar-SA"/>
              </w:rPr>
              <w:t xml:space="preserve">R$ </w:t>
            </w:r>
            <w:r w:rsidR="00B54FF8" w:rsidRPr="00CE72FF">
              <w:rPr>
                <w:rFonts w:cs="Arial"/>
                <w:sz w:val="20"/>
                <w:lang w:eastAsia="pt-BR" w:bidi="ar-SA"/>
              </w:rPr>
              <w:t xml:space="preserve">      </w:t>
            </w:r>
            <w:r w:rsidRPr="00CE72FF">
              <w:rPr>
                <w:rFonts w:cs="Arial"/>
                <w:sz w:val="20"/>
                <w:lang w:eastAsia="pt-BR" w:bidi="ar-SA"/>
              </w:rPr>
              <w:t>80,00</w:t>
            </w:r>
          </w:p>
          <w:p w14:paraId="563CFF23" w14:textId="77777777" w:rsidR="008138ED" w:rsidRPr="00CE72FF" w:rsidRDefault="008138ED" w:rsidP="00B54FF8">
            <w:pPr>
              <w:tabs>
                <w:tab w:val="clear" w:pos="1701"/>
              </w:tabs>
              <w:suppressAutoHyphens w:val="0"/>
              <w:spacing w:before="0" w:after="0" w:line="240" w:lineRule="auto"/>
              <w:rPr>
                <w:rFonts w:cs="Arial"/>
                <w:sz w:val="20"/>
                <w:lang w:eastAsia="pt-BR" w:bidi="ar-SA"/>
              </w:rPr>
            </w:pPr>
          </w:p>
        </w:tc>
      </w:tr>
      <w:tr w:rsidR="008138ED" w:rsidRPr="00CE72FF" w14:paraId="19470793" w14:textId="77777777" w:rsidTr="008228C5">
        <w:trPr>
          <w:trHeight w:val="510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CA9FF" w14:textId="0FD74418" w:rsidR="008138ED" w:rsidRPr="00CE72FF" w:rsidRDefault="008138ED" w:rsidP="00B54FF8">
            <w:pPr>
              <w:tabs>
                <w:tab w:val="clear" w:pos="1701"/>
              </w:tabs>
              <w:suppressAutoHyphens w:val="0"/>
              <w:spacing w:before="0" w:after="0"/>
              <w:rPr>
                <w:rFonts w:cs="Arial"/>
                <w:sz w:val="20"/>
                <w:lang w:eastAsia="pt-BR" w:bidi="ar-SA"/>
              </w:rPr>
            </w:pPr>
            <w:r w:rsidRPr="00CE72FF">
              <w:rPr>
                <w:rFonts w:cs="Arial"/>
                <w:sz w:val="20"/>
                <w:lang w:eastAsia="pt-BR" w:bidi="ar-SA"/>
              </w:rPr>
              <w:t>XI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26FC8" w14:textId="6D7201C2" w:rsidR="008138ED" w:rsidRPr="00CE72FF" w:rsidRDefault="00593BCC" w:rsidP="00B54FF8">
            <w:pPr>
              <w:tabs>
                <w:tab w:val="clear" w:pos="1701"/>
              </w:tabs>
              <w:suppressAutoHyphens w:val="0"/>
              <w:spacing w:before="0" w:after="0"/>
              <w:rPr>
                <w:rFonts w:cs="Arial"/>
                <w:sz w:val="20"/>
                <w:lang w:eastAsia="en-US" w:bidi="ar-SA"/>
              </w:rPr>
            </w:pPr>
            <w:r w:rsidRPr="00CE72FF">
              <w:rPr>
                <w:rFonts w:cs="Arial"/>
                <w:sz w:val="20"/>
                <w:lang w:eastAsia="pt-BR" w:bidi="ar-SA"/>
              </w:rPr>
              <w:t xml:space="preserve">Um </w:t>
            </w:r>
            <w:r w:rsidR="008138ED" w:rsidRPr="00CE72FF">
              <w:rPr>
                <w:rFonts w:cs="Arial"/>
                <w:sz w:val="20"/>
                <w:lang w:eastAsia="pt-BR" w:bidi="ar-SA"/>
              </w:rPr>
              <w:t>Toldo azul com estrutura de ferro</w:t>
            </w:r>
            <w:r w:rsidRPr="00CE72FF">
              <w:rPr>
                <w:rFonts w:cs="Arial"/>
                <w:sz w:val="20"/>
                <w:lang w:eastAsia="pt-BR" w:bidi="ar-SA"/>
              </w:rPr>
              <w:t>,</w:t>
            </w:r>
            <w:r w:rsidR="008138ED" w:rsidRPr="00CE72FF">
              <w:rPr>
                <w:rFonts w:cs="Arial"/>
                <w:sz w:val="20"/>
                <w:lang w:eastAsia="pt-BR" w:bidi="ar-SA"/>
              </w:rPr>
              <w:t xml:space="preserve"> medindo 4,00 x 3,80 metros.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724D2" w14:textId="77777777" w:rsidR="008138ED" w:rsidRPr="00CE72FF" w:rsidRDefault="008138ED" w:rsidP="00B54FF8">
            <w:pPr>
              <w:tabs>
                <w:tab w:val="clear" w:pos="1701"/>
              </w:tabs>
              <w:suppressAutoHyphens w:val="0"/>
              <w:spacing w:before="0" w:after="0" w:line="240" w:lineRule="auto"/>
              <w:rPr>
                <w:rFonts w:cs="Arial"/>
                <w:sz w:val="20"/>
                <w:lang w:eastAsia="pt-BR" w:bidi="ar-SA"/>
              </w:rPr>
            </w:pPr>
          </w:p>
          <w:p w14:paraId="2D7C6BF9" w14:textId="547472E2" w:rsidR="008138ED" w:rsidRPr="00CE72FF" w:rsidRDefault="008138ED" w:rsidP="00B54FF8">
            <w:pPr>
              <w:tabs>
                <w:tab w:val="clear" w:pos="1701"/>
              </w:tabs>
              <w:suppressAutoHyphens w:val="0"/>
              <w:spacing w:before="0" w:after="0" w:line="240" w:lineRule="auto"/>
              <w:rPr>
                <w:rFonts w:cs="Arial"/>
                <w:sz w:val="20"/>
                <w:lang w:eastAsia="pt-BR" w:bidi="ar-SA"/>
              </w:rPr>
            </w:pPr>
            <w:r w:rsidRPr="00CE72FF">
              <w:rPr>
                <w:rFonts w:cs="Arial"/>
                <w:sz w:val="20"/>
                <w:lang w:eastAsia="pt-BR" w:bidi="ar-SA"/>
              </w:rPr>
              <w:t xml:space="preserve">R$ </w:t>
            </w:r>
            <w:r w:rsidR="00B54FF8" w:rsidRPr="00CE72FF">
              <w:rPr>
                <w:rFonts w:cs="Arial"/>
                <w:sz w:val="20"/>
                <w:lang w:eastAsia="pt-BR" w:bidi="ar-SA"/>
              </w:rPr>
              <w:t xml:space="preserve">    </w:t>
            </w:r>
            <w:r w:rsidRPr="00CE72FF">
              <w:rPr>
                <w:rFonts w:cs="Arial"/>
                <w:sz w:val="20"/>
                <w:lang w:eastAsia="pt-BR" w:bidi="ar-SA"/>
              </w:rPr>
              <w:t>150,00</w:t>
            </w:r>
          </w:p>
        </w:tc>
      </w:tr>
      <w:tr w:rsidR="008138ED" w:rsidRPr="00CE72FF" w14:paraId="02A317E0" w14:textId="77777777" w:rsidTr="008228C5">
        <w:trPr>
          <w:trHeight w:val="510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A5D41" w14:textId="77777777" w:rsidR="008138ED" w:rsidRPr="00CE72FF" w:rsidRDefault="008138ED" w:rsidP="00B54FF8">
            <w:pPr>
              <w:tabs>
                <w:tab w:val="clear" w:pos="1701"/>
              </w:tabs>
              <w:suppressAutoHyphens w:val="0"/>
              <w:spacing w:before="0" w:after="0"/>
              <w:rPr>
                <w:rFonts w:cs="Arial"/>
                <w:sz w:val="20"/>
                <w:lang w:eastAsia="pt-BR" w:bidi="ar-SA"/>
              </w:rPr>
            </w:pPr>
            <w:r w:rsidRPr="00CE72FF">
              <w:rPr>
                <w:rFonts w:cs="Arial"/>
                <w:sz w:val="20"/>
                <w:lang w:eastAsia="pt-BR" w:bidi="ar-SA"/>
              </w:rPr>
              <w:t>XII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F86C2" w14:textId="77777777" w:rsidR="00BD5C12" w:rsidRPr="00CE72FF" w:rsidRDefault="008138ED" w:rsidP="00593BCC">
            <w:pPr>
              <w:tabs>
                <w:tab w:val="clear" w:pos="1701"/>
              </w:tabs>
              <w:suppressAutoHyphens w:val="0"/>
              <w:spacing w:before="0" w:after="0"/>
              <w:rPr>
                <w:rFonts w:cs="Arial"/>
                <w:sz w:val="20"/>
                <w:lang w:eastAsia="en-US" w:bidi="ar-SA"/>
              </w:rPr>
            </w:pPr>
            <w:r w:rsidRPr="00CE72FF">
              <w:rPr>
                <w:rFonts w:cs="Arial"/>
                <w:sz w:val="20"/>
                <w:lang w:eastAsia="en-US" w:bidi="ar-SA"/>
              </w:rPr>
              <w:t xml:space="preserve">Lote com: </w:t>
            </w:r>
          </w:p>
          <w:p w14:paraId="6F88CD4E" w14:textId="77777777" w:rsidR="00BD5C12" w:rsidRPr="00CE72FF" w:rsidRDefault="00593BCC" w:rsidP="00593BCC">
            <w:pPr>
              <w:tabs>
                <w:tab w:val="clear" w:pos="1701"/>
              </w:tabs>
              <w:suppressAutoHyphens w:val="0"/>
              <w:spacing w:before="0" w:after="0"/>
              <w:rPr>
                <w:rFonts w:cs="Arial"/>
                <w:sz w:val="20"/>
                <w:lang w:eastAsia="en-US" w:bidi="ar-SA"/>
              </w:rPr>
            </w:pPr>
            <w:r w:rsidRPr="00CE72FF">
              <w:rPr>
                <w:rFonts w:cs="Arial"/>
                <w:sz w:val="20"/>
                <w:lang w:eastAsia="en-US" w:bidi="ar-SA"/>
              </w:rPr>
              <w:t>-E</w:t>
            </w:r>
            <w:r w:rsidR="008138ED" w:rsidRPr="00CE72FF">
              <w:rPr>
                <w:rFonts w:cs="Arial"/>
                <w:sz w:val="20"/>
                <w:lang w:eastAsia="en-US" w:bidi="ar-SA"/>
              </w:rPr>
              <w:t xml:space="preserve">stantes em aço, </w:t>
            </w:r>
            <w:r w:rsidRPr="00CE72FF">
              <w:rPr>
                <w:rFonts w:cs="Arial"/>
                <w:sz w:val="20"/>
                <w:lang w:eastAsia="en-US" w:bidi="ar-SA"/>
              </w:rPr>
              <w:t xml:space="preserve">cadastradas no </w:t>
            </w:r>
            <w:r w:rsidR="008138ED" w:rsidRPr="00CE72FF">
              <w:rPr>
                <w:rFonts w:cs="Arial"/>
                <w:sz w:val="20"/>
                <w:lang w:eastAsia="en-US" w:bidi="ar-SA"/>
              </w:rPr>
              <w:t xml:space="preserve">patrimônio sob n°756, </w:t>
            </w:r>
            <w:r w:rsidRPr="00CE72FF">
              <w:rPr>
                <w:rFonts w:cs="Arial"/>
                <w:sz w:val="20"/>
                <w:lang w:eastAsia="en-US" w:bidi="ar-SA"/>
              </w:rPr>
              <w:t>nº</w:t>
            </w:r>
            <w:r w:rsidR="008138ED" w:rsidRPr="00CE72FF">
              <w:rPr>
                <w:rFonts w:cs="Arial"/>
                <w:sz w:val="20"/>
                <w:lang w:eastAsia="en-US" w:bidi="ar-SA"/>
              </w:rPr>
              <w:t xml:space="preserve">896, </w:t>
            </w:r>
            <w:r w:rsidRPr="00CE72FF">
              <w:rPr>
                <w:rFonts w:cs="Arial"/>
                <w:sz w:val="20"/>
                <w:lang w:eastAsia="en-US" w:bidi="ar-SA"/>
              </w:rPr>
              <w:t>nº120 e nº</w:t>
            </w:r>
            <w:r w:rsidR="008138ED" w:rsidRPr="00CE72FF">
              <w:rPr>
                <w:rFonts w:cs="Arial"/>
                <w:sz w:val="20"/>
                <w:lang w:eastAsia="en-US" w:bidi="ar-SA"/>
              </w:rPr>
              <w:t xml:space="preserve">121; </w:t>
            </w:r>
          </w:p>
          <w:p w14:paraId="202C99C7" w14:textId="77777777" w:rsidR="00BD5C12" w:rsidRPr="00CE72FF" w:rsidRDefault="00593BCC" w:rsidP="00593BCC">
            <w:pPr>
              <w:tabs>
                <w:tab w:val="clear" w:pos="1701"/>
              </w:tabs>
              <w:suppressAutoHyphens w:val="0"/>
              <w:spacing w:before="0" w:after="0"/>
              <w:rPr>
                <w:rFonts w:cs="Arial"/>
                <w:sz w:val="20"/>
                <w:lang w:eastAsia="en-US" w:bidi="ar-SA"/>
              </w:rPr>
            </w:pPr>
            <w:r w:rsidRPr="00CE72FF">
              <w:rPr>
                <w:rFonts w:cs="Arial"/>
                <w:sz w:val="20"/>
                <w:lang w:eastAsia="en-US" w:bidi="ar-SA"/>
              </w:rPr>
              <w:t>-A</w:t>
            </w:r>
            <w:r w:rsidR="008138ED" w:rsidRPr="00CE72FF">
              <w:rPr>
                <w:rFonts w:cs="Arial"/>
                <w:sz w:val="20"/>
                <w:lang w:eastAsia="en-US" w:bidi="ar-SA"/>
              </w:rPr>
              <w:t xml:space="preserve">rquivo em aço, </w:t>
            </w:r>
            <w:r w:rsidRPr="00CE72FF">
              <w:rPr>
                <w:rFonts w:cs="Arial"/>
                <w:sz w:val="20"/>
                <w:lang w:eastAsia="en-US" w:bidi="ar-SA"/>
              </w:rPr>
              <w:t xml:space="preserve">cadastrado no </w:t>
            </w:r>
            <w:r w:rsidR="008138ED" w:rsidRPr="00CE72FF">
              <w:rPr>
                <w:rFonts w:cs="Arial"/>
                <w:sz w:val="20"/>
                <w:lang w:eastAsia="en-US" w:bidi="ar-SA"/>
              </w:rPr>
              <w:t xml:space="preserve">patrimônio sob n°2342; </w:t>
            </w:r>
          </w:p>
          <w:p w14:paraId="30D2ACC4" w14:textId="77777777" w:rsidR="00BD5C12" w:rsidRPr="00CE72FF" w:rsidRDefault="00593BCC" w:rsidP="00593BCC">
            <w:pPr>
              <w:tabs>
                <w:tab w:val="clear" w:pos="1701"/>
              </w:tabs>
              <w:suppressAutoHyphens w:val="0"/>
              <w:spacing w:before="0" w:after="0"/>
              <w:rPr>
                <w:rFonts w:cs="Arial"/>
                <w:sz w:val="20"/>
                <w:lang w:eastAsia="en-US" w:bidi="ar-SA"/>
              </w:rPr>
            </w:pPr>
            <w:r w:rsidRPr="00CE72FF">
              <w:rPr>
                <w:rFonts w:cs="Arial"/>
                <w:sz w:val="20"/>
                <w:lang w:eastAsia="en-US" w:bidi="ar-SA"/>
              </w:rPr>
              <w:t>-B</w:t>
            </w:r>
            <w:r w:rsidR="008138ED" w:rsidRPr="00CE72FF">
              <w:rPr>
                <w:rFonts w:cs="Arial"/>
                <w:sz w:val="20"/>
                <w:lang w:eastAsia="en-US" w:bidi="ar-SA"/>
              </w:rPr>
              <w:t xml:space="preserve">alcão em formiga, patrimônio sob n°1330; </w:t>
            </w:r>
          </w:p>
          <w:p w14:paraId="240E1E4E" w14:textId="71262E52" w:rsidR="00BD5C12" w:rsidRPr="00CE72FF" w:rsidRDefault="00593BCC" w:rsidP="00593BCC">
            <w:pPr>
              <w:tabs>
                <w:tab w:val="clear" w:pos="1701"/>
              </w:tabs>
              <w:suppressAutoHyphens w:val="0"/>
              <w:spacing w:before="0" w:after="0"/>
              <w:rPr>
                <w:rFonts w:cs="Arial"/>
                <w:sz w:val="20"/>
                <w:lang w:eastAsia="en-US" w:bidi="ar-SA"/>
              </w:rPr>
            </w:pPr>
            <w:r w:rsidRPr="00CE72FF">
              <w:rPr>
                <w:rFonts w:cs="Arial"/>
                <w:sz w:val="20"/>
                <w:lang w:eastAsia="en-US" w:bidi="ar-SA"/>
              </w:rPr>
              <w:t>-A</w:t>
            </w:r>
            <w:r w:rsidR="008138ED" w:rsidRPr="00CE72FF">
              <w:rPr>
                <w:rFonts w:cs="Arial"/>
                <w:sz w:val="20"/>
                <w:lang w:eastAsia="en-US" w:bidi="ar-SA"/>
              </w:rPr>
              <w:t xml:space="preserve">rquivos em </w:t>
            </w:r>
            <w:r w:rsidRPr="00CE72FF">
              <w:rPr>
                <w:rFonts w:cs="Arial"/>
                <w:sz w:val="20"/>
                <w:lang w:eastAsia="en-US" w:bidi="ar-SA"/>
              </w:rPr>
              <w:t>MDF</w:t>
            </w:r>
            <w:r w:rsidR="008138ED" w:rsidRPr="00CE72FF">
              <w:rPr>
                <w:rFonts w:cs="Arial"/>
                <w:sz w:val="20"/>
                <w:lang w:eastAsia="en-US" w:bidi="ar-SA"/>
              </w:rPr>
              <w:t xml:space="preserve">, </w:t>
            </w:r>
            <w:r w:rsidRPr="00CE72FF">
              <w:rPr>
                <w:rFonts w:cs="Arial"/>
                <w:sz w:val="20"/>
                <w:lang w:eastAsia="en-US" w:bidi="ar-SA"/>
              </w:rPr>
              <w:t xml:space="preserve">cadastrados no </w:t>
            </w:r>
            <w:r w:rsidR="008138ED" w:rsidRPr="00CE72FF">
              <w:rPr>
                <w:rFonts w:cs="Arial"/>
                <w:sz w:val="20"/>
                <w:lang w:eastAsia="en-US" w:bidi="ar-SA"/>
              </w:rPr>
              <w:t>patrimônio</w:t>
            </w:r>
            <w:r w:rsidRPr="00CE72FF">
              <w:rPr>
                <w:rFonts w:cs="Arial"/>
                <w:sz w:val="20"/>
                <w:lang w:eastAsia="en-US" w:bidi="ar-SA"/>
              </w:rPr>
              <w:t xml:space="preserve"> sob n°1130 e</w:t>
            </w:r>
            <w:r w:rsidR="008138ED" w:rsidRPr="00CE72FF">
              <w:rPr>
                <w:rFonts w:cs="Arial"/>
                <w:sz w:val="20"/>
                <w:lang w:eastAsia="en-US" w:bidi="ar-SA"/>
              </w:rPr>
              <w:t xml:space="preserve"> </w:t>
            </w:r>
            <w:r w:rsidRPr="00CE72FF">
              <w:rPr>
                <w:rFonts w:cs="Arial"/>
                <w:sz w:val="20"/>
                <w:lang w:eastAsia="en-US" w:bidi="ar-SA"/>
              </w:rPr>
              <w:t>nº</w:t>
            </w:r>
            <w:r w:rsidR="008138ED" w:rsidRPr="00CE72FF">
              <w:rPr>
                <w:rFonts w:cs="Arial"/>
                <w:sz w:val="20"/>
                <w:lang w:eastAsia="en-US" w:bidi="ar-SA"/>
              </w:rPr>
              <w:t xml:space="preserve">1402; </w:t>
            </w:r>
            <w:proofErr w:type="gramStart"/>
            <w:r w:rsidR="00BD5C12" w:rsidRPr="00CE72FF">
              <w:rPr>
                <w:rFonts w:cs="Arial"/>
                <w:sz w:val="20"/>
                <w:lang w:eastAsia="en-US" w:bidi="ar-SA"/>
              </w:rPr>
              <w:t>e</w:t>
            </w:r>
            <w:proofErr w:type="gramEnd"/>
          </w:p>
          <w:p w14:paraId="23D87210" w14:textId="4CAD5640" w:rsidR="008138ED" w:rsidRPr="00CE72FF" w:rsidRDefault="00593BCC" w:rsidP="00593BCC">
            <w:pPr>
              <w:tabs>
                <w:tab w:val="clear" w:pos="1701"/>
              </w:tabs>
              <w:suppressAutoHyphens w:val="0"/>
              <w:spacing w:before="0" w:after="0"/>
              <w:rPr>
                <w:rFonts w:cs="Arial"/>
                <w:sz w:val="20"/>
                <w:lang w:eastAsia="en-US" w:bidi="ar-SA"/>
              </w:rPr>
            </w:pPr>
            <w:r w:rsidRPr="00CE72FF">
              <w:rPr>
                <w:rFonts w:cs="Arial"/>
                <w:sz w:val="20"/>
                <w:lang w:eastAsia="en-US" w:bidi="ar-SA"/>
              </w:rPr>
              <w:t>-M</w:t>
            </w:r>
            <w:r w:rsidR="008138ED" w:rsidRPr="00CE72FF">
              <w:rPr>
                <w:rFonts w:cs="Arial"/>
                <w:sz w:val="20"/>
                <w:lang w:eastAsia="en-US" w:bidi="ar-SA"/>
              </w:rPr>
              <w:t xml:space="preserve">esas de </w:t>
            </w:r>
            <w:proofErr w:type="spellStart"/>
            <w:r w:rsidR="008138ED" w:rsidRPr="00CE72FF">
              <w:rPr>
                <w:rFonts w:cs="Arial"/>
                <w:sz w:val="20"/>
                <w:lang w:eastAsia="en-US" w:bidi="ar-SA"/>
              </w:rPr>
              <w:t>mayo</w:t>
            </w:r>
            <w:proofErr w:type="spellEnd"/>
            <w:r w:rsidR="008138ED" w:rsidRPr="00CE72FF">
              <w:rPr>
                <w:rFonts w:cs="Arial"/>
                <w:sz w:val="20"/>
                <w:lang w:eastAsia="en-US" w:bidi="ar-SA"/>
              </w:rPr>
              <w:t>,</w:t>
            </w:r>
            <w:r w:rsidRPr="00CE72FF">
              <w:rPr>
                <w:rFonts w:cs="Arial"/>
                <w:sz w:val="20"/>
                <w:lang w:eastAsia="en-US" w:bidi="ar-SA"/>
              </w:rPr>
              <w:t xml:space="preserve"> cadastradas no</w:t>
            </w:r>
            <w:r w:rsidR="008138ED" w:rsidRPr="00CE72FF">
              <w:rPr>
                <w:rFonts w:cs="Arial"/>
                <w:sz w:val="20"/>
                <w:lang w:eastAsia="en-US" w:bidi="ar-SA"/>
              </w:rPr>
              <w:t xml:space="preserve"> patrimônio sob n°3391, </w:t>
            </w:r>
            <w:r w:rsidRPr="00CE72FF">
              <w:rPr>
                <w:rFonts w:cs="Arial"/>
                <w:sz w:val="20"/>
                <w:lang w:eastAsia="en-US" w:bidi="ar-SA"/>
              </w:rPr>
              <w:t>nº</w:t>
            </w:r>
            <w:r w:rsidR="008138ED" w:rsidRPr="00CE72FF">
              <w:rPr>
                <w:rFonts w:cs="Arial"/>
                <w:sz w:val="20"/>
                <w:lang w:eastAsia="en-US" w:bidi="ar-SA"/>
              </w:rPr>
              <w:t>4015</w:t>
            </w:r>
            <w:r w:rsidRPr="00CE72FF">
              <w:rPr>
                <w:rFonts w:cs="Arial"/>
                <w:sz w:val="20"/>
                <w:lang w:eastAsia="en-US" w:bidi="ar-SA"/>
              </w:rPr>
              <w:t xml:space="preserve"> e nº</w:t>
            </w:r>
            <w:r w:rsidR="008138ED" w:rsidRPr="00CE72FF">
              <w:rPr>
                <w:rFonts w:cs="Arial"/>
                <w:sz w:val="20"/>
                <w:lang w:eastAsia="en-US" w:bidi="ar-SA"/>
              </w:rPr>
              <w:t>4016</w:t>
            </w:r>
            <w:r w:rsidRPr="00CE72FF">
              <w:rPr>
                <w:rFonts w:cs="Arial"/>
                <w:sz w:val="20"/>
                <w:lang w:eastAsia="en-US" w:bidi="ar-SA"/>
              </w:rPr>
              <w:t>.</w:t>
            </w:r>
            <w:r w:rsidR="008138ED" w:rsidRPr="00CE72FF">
              <w:rPr>
                <w:rFonts w:cs="Arial"/>
                <w:sz w:val="20"/>
                <w:lang w:eastAsia="en-US" w:bidi="ar-SA"/>
              </w:rPr>
              <w:t xml:space="preserve">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C956C" w14:textId="77777777" w:rsidR="008138ED" w:rsidRPr="00CE72FF" w:rsidRDefault="008138ED" w:rsidP="00B54FF8">
            <w:pPr>
              <w:tabs>
                <w:tab w:val="clear" w:pos="1701"/>
              </w:tabs>
              <w:suppressAutoHyphens w:val="0"/>
              <w:spacing w:before="0" w:after="0" w:line="240" w:lineRule="auto"/>
              <w:rPr>
                <w:rFonts w:cs="Arial"/>
                <w:sz w:val="20"/>
                <w:lang w:eastAsia="pt-BR" w:bidi="ar-SA"/>
              </w:rPr>
            </w:pPr>
            <w:r w:rsidRPr="00CE72FF">
              <w:rPr>
                <w:rFonts w:cs="Arial"/>
                <w:sz w:val="20"/>
                <w:lang w:eastAsia="pt-BR" w:bidi="ar-SA"/>
              </w:rPr>
              <w:t xml:space="preserve">           </w:t>
            </w:r>
          </w:p>
          <w:p w14:paraId="2F1D2042" w14:textId="77777777" w:rsidR="008138ED" w:rsidRPr="00CE72FF" w:rsidRDefault="008138ED" w:rsidP="00B54FF8">
            <w:pPr>
              <w:tabs>
                <w:tab w:val="clear" w:pos="1701"/>
              </w:tabs>
              <w:suppressAutoHyphens w:val="0"/>
              <w:spacing w:before="0" w:after="0" w:line="240" w:lineRule="auto"/>
              <w:rPr>
                <w:rFonts w:cs="Arial"/>
                <w:sz w:val="20"/>
                <w:lang w:eastAsia="pt-BR" w:bidi="ar-SA"/>
              </w:rPr>
            </w:pPr>
          </w:p>
          <w:p w14:paraId="0B6B5D85" w14:textId="77777777" w:rsidR="008138ED" w:rsidRPr="00CE72FF" w:rsidRDefault="008138ED" w:rsidP="00B54FF8">
            <w:pPr>
              <w:tabs>
                <w:tab w:val="clear" w:pos="1701"/>
              </w:tabs>
              <w:suppressAutoHyphens w:val="0"/>
              <w:spacing w:before="0" w:after="0" w:line="240" w:lineRule="auto"/>
              <w:rPr>
                <w:rFonts w:cs="Arial"/>
                <w:sz w:val="20"/>
                <w:lang w:eastAsia="pt-BR" w:bidi="ar-SA"/>
              </w:rPr>
            </w:pPr>
          </w:p>
          <w:p w14:paraId="30EF6D1E" w14:textId="77777777" w:rsidR="008138ED" w:rsidRPr="00CE72FF" w:rsidRDefault="008138ED" w:rsidP="00B54FF8">
            <w:pPr>
              <w:tabs>
                <w:tab w:val="clear" w:pos="1701"/>
              </w:tabs>
              <w:suppressAutoHyphens w:val="0"/>
              <w:spacing w:before="0" w:after="0" w:line="240" w:lineRule="auto"/>
              <w:rPr>
                <w:rFonts w:cs="Arial"/>
                <w:sz w:val="20"/>
                <w:lang w:eastAsia="pt-BR" w:bidi="ar-SA"/>
              </w:rPr>
            </w:pPr>
          </w:p>
          <w:p w14:paraId="6C39DB68" w14:textId="12683833" w:rsidR="008138ED" w:rsidRPr="00CE72FF" w:rsidRDefault="008138ED" w:rsidP="00B54FF8">
            <w:pPr>
              <w:tabs>
                <w:tab w:val="clear" w:pos="1701"/>
              </w:tabs>
              <w:suppressAutoHyphens w:val="0"/>
              <w:spacing w:before="0" w:after="0" w:line="240" w:lineRule="auto"/>
              <w:rPr>
                <w:rFonts w:cs="Arial"/>
                <w:sz w:val="20"/>
                <w:lang w:eastAsia="pt-BR" w:bidi="ar-SA"/>
              </w:rPr>
            </w:pPr>
            <w:r w:rsidRPr="00CE72FF">
              <w:rPr>
                <w:rFonts w:cs="Arial"/>
                <w:sz w:val="20"/>
                <w:lang w:eastAsia="pt-BR" w:bidi="ar-SA"/>
              </w:rPr>
              <w:t xml:space="preserve">R$ </w:t>
            </w:r>
            <w:r w:rsidR="00B54FF8" w:rsidRPr="00CE72FF">
              <w:rPr>
                <w:rFonts w:cs="Arial"/>
                <w:sz w:val="20"/>
                <w:lang w:eastAsia="pt-BR" w:bidi="ar-SA"/>
              </w:rPr>
              <w:t xml:space="preserve">     </w:t>
            </w:r>
            <w:r w:rsidRPr="00CE72FF">
              <w:rPr>
                <w:rFonts w:cs="Arial"/>
                <w:sz w:val="20"/>
                <w:lang w:eastAsia="pt-BR" w:bidi="ar-SA"/>
              </w:rPr>
              <w:t>70,00</w:t>
            </w:r>
          </w:p>
        </w:tc>
      </w:tr>
      <w:tr w:rsidR="008138ED" w:rsidRPr="00CE72FF" w14:paraId="66E70AE4" w14:textId="77777777" w:rsidTr="008228C5">
        <w:trPr>
          <w:trHeight w:val="510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79FDA" w14:textId="0D587106" w:rsidR="008138ED" w:rsidRPr="00CE72FF" w:rsidRDefault="008138ED" w:rsidP="00B54FF8">
            <w:pPr>
              <w:tabs>
                <w:tab w:val="clear" w:pos="1701"/>
              </w:tabs>
              <w:suppressAutoHyphens w:val="0"/>
              <w:spacing w:before="0" w:after="0"/>
              <w:rPr>
                <w:rFonts w:cs="Arial"/>
                <w:sz w:val="20"/>
                <w:lang w:eastAsia="pt-BR" w:bidi="ar-SA"/>
              </w:rPr>
            </w:pPr>
            <w:r w:rsidRPr="00CE72FF">
              <w:rPr>
                <w:rFonts w:cs="Arial"/>
                <w:sz w:val="20"/>
                <w:lang w:eastAsia="pt-BR" w:bidi="ar-SA"/>
              </w:rPr>
              <w:t>X</w:t>
            </w:r>
            <w:r w:rsidR="00B54FF8" w:rsidRPr="00CE72FF">
              <w:rPr>
                <w:rFonts w:cs="Arial"/>
                <w:sz w:val="20"/>
                <w:lang w:eastAsia="pt-BR" w:bidi="ar-SA"/>
              </w:rPr>
              <w:t>III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BE8C3" w14:textId="77777777" w:rsidR="00BD5C12" w:rsidRPr="00CE72FF" w:rsidRDefault="008138ED" w:rsidP="00593BCC">
            <w:pPr>
              <w:tabs>
                <w:tab w:val="clear" w:pos="1701"/>
              </w:tabs>
              <w:suppressAutoHyphens w:val="0"/>
              <w:spacing w:before="0" w:after="0"/>
              <w:rPr>
                <w:rFonts w:cs="Arial"/>
                <w:sz w:val="20"/>
                <w:lang w:eastAsia="en-US" w:bidi="ar-SA"/>
              </w:rPr>
            </w:pPr>
            <w:r w:rsidRPr="00CE72FF">
              <w:rPr>
                <w:rFonts w:cs="Arial"/>
                <w:sz w:val="20"/>
                <w:lang w:eastAsia="en-US" w:bidi="ar-SA"/>
              </w:rPr>
              <w:t xml:space="preserve">Lote com: </w:t>
            </w:r>
          </w:p>
          <w:p w14:paraId="062702E2" w14:textId="77777777" w:rsidR="00BD5C12" w:rsidRPr="00CE72FF" w:rsidRDefault="00593BCC" w:rsidP="00593BCC">
            <w:pPr>
              <w:tabs>
                <w:tab w:val="clear" w:pos="1701"/>
              </w:tabs>
              <w:suppressAutoHyphens w:val="0"/>
              <w:spacing w:before="0" w:after="0"/>
              <w:rPr>
                <w:rFonts w:cs="Arial"/>
                <w:sz w:val="20"/>
                <w:lang w:eastAsia="en-US" w:bidi="ar-SA"/>
              </w:rPr>
            </w:pPr>
            <w:r w:rsidRPr="00CE72FF">
              <w:rPr>
                <w:rFonts w:cs="Arial"/>
                <w:sz w:val="20"/>
                <w:lang w:eastAsia="en-US" w:bidi="ar-SA"/>
              </w:rPr>
              <w:t>-C</w:t>
            </w:r>
            <w:r w:rsidR="008138ED" w:rsidRPr="00CE72FF">
              <w:rPr>
                <w:rFonts w:cs="Arial"/>
                <w:sz w:val="20"/>
                <w:lang w:eastAsia="en-US" w:bidi="ar-SA"/>
              </w:rPr>
              <w:t xml:space="preserve">adeiras de aço, </w:t>
            </w:r>
            <w:r w:rsidRPr="00CE72FF">
              <w:rPr>
                <w:rFonts w:cs="Arial"/>
                <w:sz w:val="20"/>
                <w:lang w:eastAsia="en-US" w:bidi="ar-SA"/>
              </w:rPr>
              <w:t xml:space="preserve">cadastradas no </w:t>
            </w:r>
            <w:r w:rsidR="008138ED" w:rsidRPr="00CE72FF">
              <w:rPr>
                <w:rFonts w:cs="Arial"/>
                <w:sz w:val="20"/>
                <w:lang w:eastAsia="en-US" w:bidi="ar-SA"/>
              </w:rPr>
              <w:t xml:space="preserve">patrimônio sob n°822, </w:t>
            </w:r>
            <w:r w:rsidRPr="00CE72FF">
              <w:rPr>
                <w:rFonts w:cs="Arial"/>
                <w:sz w:val="20"/>
                <w:lang w:eastAsia="en-US" w:bidi="ar-SA"/>
              </w:rPr>
              <w:t>nº</w:t>
            </w:r>
            <w:r w:rsidR="008138ED" w:rsidRPr="00CE72FF">
              <w:rPr>
                <w:rFonts w:cs="Arial"/>
                <w:sz w:val="20"/>
                <w:lang w:eastAsia="en-US" w:bidi="ar-SA"/>
              </w:rPr>
              <w:t xml:space="preserve">1246, </w:t>
            </w:r>
            <w:r w:rsidRPr="00CE72FF">
              <w:rPr>
                <w:rFonts w:cs="Arial"/>
                <w:sz w:val="20"/>
                <w:lang w:eastAsia="en-US" w:bidi="ar-SA"/>
              </w:rPr>
              <w:t>nº</w:t>
            </w:r>
            <w:r w:rsidR="008138ED" w:rsidRPr="00CE72FF">
              <w:rPr>
                <w:rFonts w:cs="Arial"/>
                <w:sz w:val="20"/>
                <w:lang w:eastAsia="en-US" w:bidi="ar-SA"/>
              </w:rPr>
              <w:t xml:space="preserve">2409, </w:t>
            </w:r>
            <w:r w:rsidRPr="00CE72FF">
              <w:rPr>
                <w:rFonts w:cs="Arial"/>
                <w:sz w:val="20"/>
                <w:lang w:eastAsia="en-US" w:bidi="ar-SA"/>
              </w:rPr>
              <w:t>nº</w:t>
            </w:r>
            <w:r w:rsidR="008138ED" w:rsidRPr="00CE72FF">
              <w:rPr>
                <w:rFonts w:cs="Arial"/>
                <w:sz w:val="20"/>
                <w:lang w:eastAsia="en-US" w:bidi="ar-SA"/>
              </w:rPr>
              <w:t xml:space="preserve">2723; </w:t>
            </w:r>
          </w:p>
          <w:p w14:paraId="5D3FB711" w14:textId="21A64DAD" w:rsidR="00BD5C12" w:rsidRPr="00CE72FF" w:rsidRDefault="00593BCC" w:rsidP="00593BCC">
            <w:pPr>
              <w:tabs>
                <w:tab w:val="clear" w:pos="1701"/>
              </w:tabs>
              <w:suppressAutoHyphens w:val="0"/>
              <w:spacing w:before="0" w:after="0"/>
              <w:rPr>
                <w:rFonts w:cs="Arial"/>
                <w:sz w:val="20"/>
                <w:lang w:eastAsia="en-US" w:bidi="ar-SA"/>
              </w:rPr>
            </w:pPr>
            <w:r w:rsidRPr="00CE72FF">
              <w:rPr>
                <w:rFonts w:cs="Arial"/>
                <w:sz w:val="20"/>
                <w:lang w:eastAsia="en-US" w:bidi="ar-SA"/>
              </w:rPr>
              <w:t>-L</w:t>
            </w:r>
            <w:r w:rsidR="008138ED" w:rsidRPr="00CE72FF">
              <w:rPr>
                <w:rFonts w:cs="Arial"/>
                <w:sz w:val="20"/>
                <w:lang w:eastAsia="en-US" w:bidi="ar-SA"/>
              </w:rPr>
              <w:t xml:space="preserve">ongarinas, </w:t>
            </w:r>
            <w:r w:rsidRPr="00CE72FF">
              <w:rPr>
                <w:rFonts w:cs="Arial"/>
                <w:sz w:val="20"/>
                <w:lang w:eastAsia="en-US" w:bidi="ar-SA"/>
              </w:rPr>
              <w:t xml:space="preserve">cadastradas no </w:t>
            </w:r>
            <w:r w:rsidR="008138ED" w:rsidRPr="00CE72FF">
              <w:rPr>
                <w:rFonts w:cs="Arial"/>
                <w:sz w:val="20"/>
                <w:lang w:eastAsia="en-US" w:bidi="ar-SA"/>
              </w:rPr>
              <w:t>patrimônio</w:t>
            </w:r>
            <w:r w:rsidRPr="00CE72FF">
              <w:rPr>
                <w:rFonts w:cs="Arial"/>
                <w:sz w:val="20"/>
                <w:lang w:eastAsia="en-US" w:bidi="ar-SA"/>
              </w:rPr>
              <w:t xml:space="preserve"> sob n°3745 e nº</w:t>
            </w:r>
            <w:r w:rsidR="008138ED" w:rsidRPr="00CE72FF">
              <w:rPr>
                <w:rFonts w:cs="Arial"/>
                <w:sz w:val="20"/>
                <w:lang w:eastAsia="en-US" w:bidi="ar-SA"/>
              </w:rPr>
              <w:t>3746;</w:t>
            </w:r>
            <w:r w:rsidRPr="00CE72FF">
              <w:rPr>
                <w:rFonts w:cs="Arial"/>
                <w:sz w:val="20"/>
                <w:lang w:eastAsia="en-US" w:bidi="ar-SA"/>
              </w:rPr>
              <w:t xml:space="preserve"> </w:t>
            </w:r>
            <w:proofErr w:type="gramStart"/>
            <w:r w:rsidRPr="00CE72FF">
              <w:rPr>
                <w:rFonts w:cs="Arial"/>
                <w:sz w:val="20"/>
                <w:lang w:eastAsia="en-US" w:bidi="ar-SA"/>
              </w:rPr>
              <w:t>e</w:t>
            </w:r>
            <w:proofErr w:type="gramEnd"/>
            <w:r w:rsidR="008138ED" w:rsidRPr="00CE72FF">
              <w:rPr>
                <w:rFonts w:cs="Arial"/>
                <w:sz w:val="20"/>
                <w:lang w:eastAsia="en-US" w:bidi="ar-SA"/>
              </w:rPr>
              <w:t xml:space="preserve"> </w:t>
            </w:r>
          </w:p>
          <w:p w14:paraId="7C1C3FDE" w14:textId="03FEBAD2" w:rsidR="008138ED" w:rsidRPr="00CE72FF" w:rsidRDefault="00593BCC" w:rsidP="00593BCC">
            <w:pPr>
              <w:tabs>
                <w:tab w:val="clear" w:pos="1701"/>
              </w:tabs>
              <w:suppressAutoHyphens w:val="0"/>
              <w:spacing w:before="0" w:after="0"/>
              <w:rPr>
                <w:rFonts w:cs="Arial"/>
                <w:sz w:val="20"/>
                <w:lang w:eastAsia="en-US" w:bidi="ar-SA"/>
              </w:rPr>
            </w:pPr>
            <w:r w:rsidRPr="00CE72FF">
              <w:rPr>
                <w:rFonts w:cs="Arial"/>
                <w:sz w:val="20"/>
                <w:lang w:eastAsia="en-US" w:bidi="ar-SA"/>
              </w:rPr>
              <w:t>-Cadeiras M</w:t>
            </w:r>
            <w:r w:rsidR="008138ED" w:rsidRPr="00CE72FF">
              <w:rPr>
                <w:rFonts w:cs="Arial"/>
                <w:sz w:val="20"/>
                <w:lang w:eastAsia="en-US" w:bidi="ar-SA"/>
              </w:rPr>
              <w:t xml:space="preserve">ultiuso, </w:t>
            </w:r>
            <w:r w:rsidRPr="00CE72FF">
              <w:rPr>
                <w:rFonts w:cs="Arial"/>
                <w:sz w:val="20"/>
                <w:lang w:eastAsia="en-US" w:bidi="ar-SA"/>
              </w:rPr>
              <w:t>cadastradas no patrimônio</w:t>
            </w:r>
            <w:r w:rsidR="008138ED" w:rsidRPr="00CE72FF">
              <w:rPr>
                <w:rFonts w:cs="Arial"/>
                <w:sz w:val="20"/>
                <w:lang w:eastAsia="en-US" w:bidi="ar-SA"/>
              </w:rPr>
              <w:t xml:space="preserve"> sob n°2105, </w:t>
            </w:r>
            <w:r w:rsidRPr="00CE72FF">
              <w:rPr>
                <w:rFonts w:cs="Arial"/>
                <w:sz w:val="20"/>
                <w:lang w:eastAsia="en-US" w:bidi="ar-SA"/>
              </w:rPr>
              <w:t>nº</w:t>
            </w:r>
            <w:r w:rsidR="008138ED" w:rsidRPr="00CE72FF">
              <w:rPr>
                <w:rFonts w:cs="Arial"/>
                <w:sz w:val="20"/>
                <w:lang w:eastAsia="en-US" w:bidi="ar-SA"/>
              </w:rPr>
              <w:t xml:space="preserve">2107, </w:t>
            </w:r>
            <w:r w:rsidRPr="00CE72FF">
              <w:rPr>
                <w:rFonts w:cs="Arial"/>
                <w:sz w:val="20"/>
                <w:lang w:eastAsia="en-US" w:bidi="ar-SA"/>
              </w:rPr>
              <w:t>nº</w:t>
            </w:r>
            <w:r w:rsidR="008138ED" w:rsidRPr="00CE72FF">
              <w:rPr>
                <w:rFonts w:cs="Arial"/>
                <w:sz w:val="20"/>
                <w:lang w:eastAsia="en-US" w:bidi="ar-SA"/>
              </w:rPr>
              <w:t xml:space="preserve">2109, </w:t>
            </w:r>
            <w:r w:rsidRPr="00CE72FF">
              <w:rPr>
                <w:rFonts w:cs="Arial"/>
                <w:sz w:val="20"/>
                <w:lang w:eastAsia="en-US" w:bidi="ar-SA"/>
              </w:rPr>
              <w:t>nº</w:t>
            </w:r>
            <w:r w:rsidR="008138ED" w:rsidRPr="00CE72FF">
              <w:rPr>
                <w:rFonts w:cs="Arial"/>
                <w:sz w:val="20"/>
                <w:lang w:eastAsia="en-US" w:bidi="ar-SA"/>
              </w:rPr>
              <w:t>2122</w:t>
            </w:r>
            <w:r w:rsidRPr="00CE72FF">
              <w:rPr>
                <w:rFonts w:cs="Arial"/>
                <w:sz w:val="20"/>
                <w:lang w:eastAsia="en-US" w:bidi="ar-SA"/>
              </w:rPr>
              <w:t xml:space="preserve"> e nº212.</w:t>
            </w:r>
            <w:r w:rsidR="008138ED" w:rsidRPr="00CE72FF">
              <w:rPr>
                <w:rFonts w:cs="Arial"/>
                <w:sz w:val="20"/>
                <w:lang w:eastAsia="en-US" w:bidi="ar-SA"/>
              </w:rPr>
              <w:t xml:space="preserve">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180A" w14:textId="77777777" w:rsidR="008138ED" w:rsidRPr="00CE72FF" w:rsidRDefault="008138ED" w:rsidP="00B54FF8">
            <w:pPr>
              <w:tabs>
                <w:tab w:val="clear" w:pos="1701"/>
              </w:tabs>
              <w:suppressAutoHyphens w:val="0"/>
              <w:spacing w:before="0" w:after="0" w:line="240" w:lineRule="auto"/>
              <w:rPr>
                <w:rFonts w:cs="Arial"/>
                <w:sz w:val="20"/>
                <w:lang w:eastAsia="pt-BR" w:bidi="ar-SA"/>
              </w:rPr>
            </w:pPr>
          </w:p>
          <w:p w14:paraId="24662328" w14:textId="77777777" w:rsidR="008138ED" w:rsidRPr="00CE72FF" w:rsidRDefault="008138ED" w:rsidP="00B54FF8">
            <w:pPr>
              <w:tabs>
                <w:tab w:val="clear" w:pos="1701"/>
              </w:tabs>
              <w:suppressAutoHyphens w:val="0"/>
              <w:spacing w:before="0" w:after="0" w:line="240" w:lineRule="auto"/>
              <w:rPr>
                <w:rFonts w:cs="Arial"/>
                <w:sz w:val="20"/>
                <w:lang w:eastAsia="pt-BR" w:bidi="ar-SA"/>
              </w:rPr>
            </w:pPr>
          </w:p>
          <w:p w14:paraId="7D5F821B" w14:textId="77777777" w:rsidR="008138ED" w:rsidRPr="00CE72FF" w:rsidRDefault="008138ED" w:rsidP="00B54FF8">
            <w:pPr>
              <w:tabs>
                <w:tab w:val="clear" w:pos="1701"/>
              </w:tabs>
              <w:suppressAutoHyphens w:val="0"/>
              <w:spacing w:before="0" w:after="0" w:line="240" w:lineRule="auto"/>
              <w:rPr>
                <w:rFonts w:cs="Arial"/>
                <w:sz w:val="20"/>
                <w:lang w:eastAsia="pt-BR" w:bidi="ar-SA"/>
              </w:rPr>
            </w:pPr>
          </w:p>
          <w:p w14:paraId="540F3813" w14:textId="4340A5D0" w:rsidR="008138ED" w:rsidRPr="00CE72FF" w:rsidRDefault="008138ED" w:rsidP="00B54FF8">
            <w:pPr>
              <w:tabs>
                <w:tab w:val="clear" w:pos="1701"/>
              </w:tabs>
              <w:suppressAutoHyphens w:val="0"/>
              <w:spacing w:before="0" w:after="0" w:line="240" w:lineRule="auto"/>
              <w:rPr>
                <w:rFonts w:cs="Arial"/>
                <w:sz w:val="20"/>
                <w:lang w:eastAsia="pt-BR" w:bidi="ar-SA"/>
              </w:rPr>
            </w:pPr>
            <w:r w:rsidRPr="00CE72FF">
              <w:rPr>
                <w:rFonts w:cs="Arial"/>
                <w:sz w:val="20"/>
                <w:lang w:eastAsia="pt-BR" w:bidi="ar-SA"/>
              </w:rPr>
              <w:t xml:space="preserve">R$ </w:t>
            </w:r>
            <w:r w:rsidR="00B54FF8" w:rsidRPr="00CE72FF">
              <w:rPr>
                <w:rFonts w:cs="Arial"/>
                <w:sz w:val="20"/>
                <w:lang w:eastAsia="pt-BR" w:bidi="ar-SA"/>
              </w:rPr>
              <w:t xml:space="preserve">    </w:t>
            </w:r>
            <w:r w:rsidRPr="00CE72FF">
              <w:rPr>
                <w:rFonts w:cs="Arial"/>
                <w:sz w:val="20"/>
                <w:lang w:eastAsia="pt-BR" w:bidi="ar-SA"/>
              </w:rPr>
              <w:t>70,00</w:t>
            </w:r>
          </w:p>
        </w:tc>
      </w:tr>
      <w:tr w:rsidR="008138ED" w:rsidRPr="00CE72FF" w14:paraId="681D2756" w14:textId="77777777" w:rsidTr="008228C5">
        <w:trPr>
          <w:trHeight w:val="510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AC70" w14:textId="14F4A190" w:rsidR="008138ED" w:rsidRPr="00CE72FF" w:rsidRDefault="008138ED" w:rsidP="00B54FF8">
            <w:pPr>
              <w:tabs>
                <w:tab w:val="clear" w:pos="1701"/>
              </w:tabs>
              <w:suppressAutoHyphens w:val="0"/>
              <w:spacing w:before="0" w:after="0"/>
              <w:rPr>
                <w:rFonts w:cs="Arial"/>
                <w:sz w:val="20"/>
                <w:lang w:eastAsia="pt-BR" w:bidi="ar-SA"/>
              </w:rPr>
            </w:pPr>
            <w:r w:rsidRPr="00CE72FF">
              <w:rPr>
                <w:rFonts w:cs="Arial"/>
                <w:sz w:val="20"/>
                <w:lang w:eastAsia="pt-BR" w:bidi="ar-SA"/>
              </w:rPr>
              <w:t>X</w:t>
            </w:r>
            <w:r w:rsidR="00B54FF8" w:rsidRPr="00CE72FF">
              <w:rPr>
                <w:rFonts w:cs="Arial"/>
                <w:sz w:val="20"/>
                <w:lang w:eastAsia="pt-BR" w:bidi="ar-SA"/>
              </w:rPr>
              <w:t>I</w:t>
            </w:r>
            <w:r w:rsidRPr="00CE72FF">
              <w:rPr>
                <w:rFonts w:cs="Arial"/>
                <w:sz w:val="20"/>
                <w:lang w:eastAsia="pt-BR" w:bidi="ar-SA"/>
              </w:rPr>
              <w:t>V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34A3" w14:textId="77777777" w:rsidR="00BD5C12" w:rsidRPr="00CE72FF" w:rsidRDefault="008138ED" w:rsidP="00593BCC">
            <w:pPr>
              <w:tabs>
                <w:tab w:val="clear" w:pos="1701"/>
              </w:tabs>
              <w:suppressAutoHyphens w:val="0"/>
              <w:spacing w:before="0" w:after="0"/>
              <w:rPr>
                <w:rFonts w:cs="Arial"/>
                <w:sz w:val="20"/>
                <w:lang w:eastAsia="pt-BR" w:bidi="ar-SA"/>
              </w:rPr>
            </w:pPr>
            <w:r w:rsidRPr="00CE72FF">
              <w:rPr>
                <w:rFonts w:cs="Arial"/>
                <w:sz w:val="20"/>
                <w:lang w:eastAsia="pt-BR" w:bidi="ar-SA"/>
              </w:rPr>
              <w:t xml:space="preserve">Lote com: </w:t>
            </w:r>
          </w:p>
          <w:p w14:paraId="4565BCA0" w14:textId="77777777" w:rsidR="00BD5C12" w:rsidRPr="00CE72FF" w:rsidRDefault="00593BCC" w:rsidP="00593BCC">
            <w:pPr>
              <w:tabs>
                <w:tab w:val="clear" w:pos="1701"/>
              </w:tabs>
              <w:suppressAutoHyphens w:val="0"/>
              <w:spacing w:before="0" w:after="0"/>
              <w:rPr>
                <w:rFonts w:cs="Arial"/>
                <w:sz w:val="20"/>
                <w:lang w:eastAsia="en-US" w:bidi="ar-SA"/>
              </w:rPr>
            </w:pPr>
            <w:r w:rsidRPr="00CE72FF">
              <w:rPr>
                <w:rFonts w:cs="Arial"/>
                <w:sz w:val="20"/>
                <w:lang w:eastAsia="pt-BR" w:bidi="ar-SA"/>
              </w:rPr>
              <w:t>-S</w:t>
            </w:r>
            <w:r w:rsidR="008138ED" w:rsidRPr="00CE72FF">
              <w:rPr>
                <w:rFonts w:cs="Arial"/>
                <w:sz w:val="20"/>
                <w:lang w:eastAsia="pt-BR" w:bidi="ar-SA"/>
              </w:rPr>
              <w:t xml:space="preserve">witch, </w:t>
            </w:r>
            <w:r w:rsidRPr="00CE72FF">
              <w:rPr>
                <w:rFonts w:cs="Arial"/>
                <w:sz w:val="20"/>
                <w:lang w:eastAsia="pt-BR" w:bidi="ar-SA"/>
              </w:rPr>
              <w:t xml:space="preserve">cadastrada no </w:t>
            </w:r>
            <w:r w:rsidR="008138ED" w:rsidRPr="00CE72FF">
              <w:rPr>
                <w:rFonts w:cs="Arial"/>
                <w:sz w:val="20"/>
                <w:lang w:eastAsia="en-US" w:bidi="ar-SA"/>
              </w:rPr>
              <w:t>patrimônio sob n°1771;</w:t>
            </w:r>
            <w:r w:rsidRPr="00CE72FF">
              <w:rPr>
                <w:rFonts w:cs="Arial"/>
                <w:sz w:val="20"/>
                <w:lang w:eastAsia="en-US" w:bidi="ar-SA"/>
              </w:rPr>
              <w:t xml:space="preserve"> </w:t>
            </w:r>
            <w:proofErr w:type="gramStart"/>
            <w:r w:rsidRPr="00CE72FF">
              <w:rPr>
                <w:rFonts w:cs="Arial"/>
                <w:sz w:val="20"/>
                <w:lang w:eastAsia="en-US" w:bidi="ar-SA"/>
              </w:rPr>
              <w:t>-</w:t>
            </w:r>
            <w:r w:rsidRPr="00CE72FF">
              <w:rPr>
                <w:rFonts w:cs="Arial"/>
                <w:sz w:val="20"/>
                <w:lang w:eastAsia="en-US" w:bidi="ar-SA"/>
              </w:rPr>
              <w:lastRenderedPageBreak/>
              <w:t>M</w:t>
            </w:r>
            <w:r w:rsidR="008138ED" w:rsidRPr="00CE72FF">
              <w:rPr>
                <w:rFonts w:cs="Arial"/>
                <w:sz w:val="20"/>
                <w:lang w:eastAsia="en-US" w:bidi="ar-SA"/>
              </w:rPr>
              <w:t>icrocomputadores</w:t>
            </w:r>
            <w:proofErr w:type="gramEnd"/>
            <w:r w:rsidR="008138ED" w:rsidRPr="00CE72FF">
              <w:rPr>
                <w:rFonts w:cs="Arial"/>
                <w:sz w:val="20"/>
                <w:lang w:eastAsia="en-US" w:bidi="ar-SA"/>
              </w:rPr>
              <w:t xml:space="preserve">, </w:t>
            </w:r>
            <w:r w:rsidRPr="00CE72FF">
              <w:rPr>
                <w:rFonts w:cs="Arial"/>
                <w:sz w:val="20"/>
                <w:lang w:eastAsia="en-US" w:bidi="ar-SA"/>
              </w:rPr>
              <w:t xml:space="preserve">cadastrados no </w:t>
            </w:r>
            <w:r w:rsidR="008138ED" w:rsidRPr="00CE72FF">
              <w:rPr>
                <w:rFonts w:cs="Arial"/>
                <w:sz w:val="20"/>
                <w:lang w:eastAsia="en-US" w:bidi="ar-SA"/>
              </w:rPr>
              <w:t xml:space="preserve">patrimônio sob n°1928, </w:t>
            </w:r>
            <w:r w:rsidRPr="00CE72FF">
              <w:rPr>
                <w:rFonts w:cs="Arial"/>
                <w:sz w:val="20"/>
                <w:lang w:eastAsia="en-US" w:bidi="ar-SA"/>
              </w:rPr>
              <w:t>nº</w:t>
            </w:r>
            <w:r w:rsidR="008138ED" w:rsidRPr="00CE72FF">
              <w:rPr>
                <w:rFonts w:cs="Arial"/>
                <w:sz w:val="20"/>
                <w:lang w:eastAsia="en-US" w:bidi="ar-SA"/>
              </w:rPr>
              <w:t xml:space="preserve">2465, </w:t>
            </w:r>
            <w:r w:rsidRPr="00CE72FF">
              <w:rPr>
                <w:rFonts w:cs="Arial"/>
                <w:sz w:val="20"/>
                <w:lang w:eastAsia="en-US" w:bidi="ar-SA"/>
              </w:rPr>
              <w:t>nº</w:t>
            </w:r>
            <w:r w:rsidR="008138ED" w:rsidRPr="00CE72FF">
              <w:rPr>
                <w:rFonts w:cs="Arial"/>
                <w:sz w:val="20"/>
                <w:lang w:eastAsia="en-US" w:bidi="ar-SA"/>
              </w:rPr>
              <w:t xml:space="preserve">1639, </w:t>
            </w:r>
            <w:r w:rsidRPr="00CE72FF">
              <w:rPr>
                <w:rFonts w:cs="Arial"/>
                <w:sz w:val="20"/>
                <w:lang w:eastAsia="en-US" w:bidi="ar-SA"/>
              </w:rPr>
              <w:t>e nº</w:t>
            </w:r>
            <w:r w:rsidR="008138ED" w:rsidRPr="00CE72FF">
              <w:rPr>
                <w:rFonts w:cs="Arial"/>
                <w:sz w:val="20"/>
                <w:lang w:eastAsia="en-US" w:bidi="ar-SA"/>
              </w:rPr>
              <w:t xml:space="preserve">2468; </w:t>
            </w:r>
          </w:p>
          <w:p w14:paraId="4352786C" w14:textId="77777777" w:rsidR="00BD5C12" w:rsidRPr="00CE72FF" w:rsidRDefault="00593BCC" w:rsidP="00593BCC">
            <w:pPr>
              <w:tabs>
                <w:tab w:val="clear" w:pos="1701"/>
              </w:tabs>
              <w:suppressAutoHyphens w:val="0"/>
              <w:spacing w:before="0" w:after="0"/>
              <w:rPr>
                <w:rFonts w:cs="Arial"/>
                <w:sz w:val="20"/>
                <w:lang w:eastAsia="en-US" w:bidi="ar-SA"/>
              </w:rPr>
            </w:pPr>
            <w:r w:rsidRPr="00CE72FF">
              <w:rPr>
                <w:rFonts w:cs="Arial"/>
                <w:sz w:val="20"/>
                <w:lang w:eastAsia="en-US" w:bidi="ar-SA"/>
              </w:rPr>
              <w:t>-C</w:t>
            </w:r>
            <w:r w:rsidR="008138ED" w:rsidRPr="00CE72FF">
              <w:rPr>
                <w:rFonts w:cs="Arial"/>
                <w:sz w:val="20"/>
                <w:lang w:eastAsia="en-US" w:bidi="ar-SA"/>
              </w:rPr>
              <w:t xml:space="preserve">âmeras IP, </w:t>
            </w:r>
            <w:r w:rsidRPr="00CE72FF">
              <w:rPr>
                <w:rFonts w:cs="Arial"/>
                <w:sz w:val="20"/>
                <w:lang w:eastAsia="en-US" w:bidi="ar-SA"/>
              </w:rPr>
              <w:t xml:space="preserve">cadastradas no </w:t>
            </w:r>
            <w:r w:rsidR="008138ED" w:rsidRPr="00CE72FF">
              <w:rPr>
                <w:rFonts w:cs="Arial"/>
                <w:sz w:val="20"/>
                <w:lang w:eastAsia="en-US" w:bidi="ar-SA"/>
              </w:rPr>
              <w:t xml:space="preserve">patrimônio sob n°2216, </w:t>
            </w:r>
            <w:r w:rsidRPr="00CE72FF">
              <w:rPr>
                <w:rFonts w:cs="Arial"/>
                <w:sz w:val="20"/>
                <w:lang w:eastAsia="en-US" w:bidi="ar-SA"/>
              </w:rPr>
              <w:t>nº3578 e nº</w:t>
            </w:r>
            <w:r w:rsidR="008138ED" w:rsidRPr="00CE72FF">
              <w:rPr>
                <w:rFonts w:cs="Arial"/>
                <w:sz w:val="20"/>
                <w:lang w:eastAsia="en-US" w:bidi="ar-SA"/>
              </w:rPr>
              <w:t xml:space="preserve">3579; </w:t>
            </w:r>
          </w:p>
          <w:p w14:paraId="48B13982" w14:textId="4DE2A62B" w:rsidR="00BD5C12" w:rsidRPr="00CE72FF" w:rsidRDefault="00593BCC" w:rsidP="00593BCC">
            <w:pPr>
              <w:tabs>
                <w:tab w:val="clear" w:pos="1701"/>
              </w:tabs>
              <w:suppressAutoHyphens w:val="0"/>
              <w:spacing w:before="0" w:after="0"/>
              <w:rPr>
                <w:rFonts w:cs="Arial"/>
                <w:sz w:val="20"/>
                <w:lang w:eastAsia="en-US" w:bidi="ar-SA"/>
              </w:rPr>
            </w:pPr>
            <w:r w:rsidRPr="00CE72FF">
              <w:rPr>
                <w:rFonts w:cs="Arial"/>
                <w:sz w:val="20"/>
                <w:lang w:eastAsia="en-US" w:bidi="ar-SA"/>
              </w:rPr>
              <w:t>-Interfaces para C</w:t>
            </w:r>
            <w:r w:rsidR="008138ED" w:rsidRPr="00CE72FF">
              <w:rPr>
                <w:rFonts w:cs="Arial"/>
                <w:sz w:val="20"/>
                <w:lang w:eastAsia="en-US" w:bidi="ar-SA"/>
              </w:rPr>
              <w:t>elular,</w:t>
            </w:r>
            <w:r w:rsidRPr="00CE72FF">
              <w:rPr>
                <w:rFonts w:cs="Arial"/>
                <w:sz w:val="20"/>
                <w:lang w:eastAsia="en-US" w:bidi="ar-SA"/>
              </w:rPr>
              <w:t xml:space="preserve"> cadastrados no</w:t>
            </w:r>
            <w:r w:rsidR="008138ED" w:rsidRPr="00CE72FF">
              <w:rPr>
                <w:rFonts w:cs="Arial"/>
                <w:sz w:val="20"/>
                <w:lang w:eastAsia="en-US" w:bidi="ar-SA"/>
              </w:rPr>
              <w:t xml:space="preserve"> patrimônio sob n°2588</w:t>
            </w:r>
            <w:r w:rsidRPr="00CE72FF">
              <w:rPr>
                <w:rFonts w:cs="Arial"/>
                <w:sz w:val="20"/>
                <w:lang w:eastAsia="en-US" w:bidi="ar-SA"/>
              </w:rPr>
              <w:t xml:space="preserve"> e nº</w:t>
            </w:r>
            <w:r w:rsidR="008138ED" w:rsidRPr="00CE72FF">
              <w:rPr>
                <w:rFonts w:cs="Arial"/>
                <w:sz w:val="20"/>
                <w:lang w:eastAsia="en-US" w:bidi="ar-SA"/>
              </w:rPr>
              <w:t xml:space="preserve">2620; </w:t>
            </w:r>
          </w:p>
          <w:p w14:paraId="0B0D9EC9" w14:textId="77777777" w:rsidR="00BD5C12" w:rsidRPr="00CE72FF" w:rsidRDefault="00593BCC" w:rsidP="00593BCC">
            <w:pPr>
              <w:tabs>
                <w:tab w:val="clear" w:pos="1701"/>
              </w:tabs>
              <w:suppressAutoHyphens w:val="0"/>
              <w:spacing w:before="0" w:after="0"/>
              <w:rPr>
                <w:rFonts w:cs="Arial"/>
                <w:sz w:val="20"/>
                <w:lang w:eastAsia="en-US" w:bidi="ar-SA"/>
              </w:rPr>
            </w:pPr>
            <w:r w:rsidRPr="00CE72FF">
              <w:rPr>
                <w:rFonts w:cs="Arial"/>
                <w:sz w:val="20"/>
                <w:lang w:eastAsia="en-US" w:bidi="ar-SA"/>
              </w:rPr>
              <w:t>-</w:t>
            </w:r>
            <w:r w:rsidR="008138ED" w:rsidRPr="00CE72FF">
              <w:rPr>
                <w:rFonts w:cs="Arial"/>
                <w:sz w:val="20"/>
                <w:lang w:eastAsia="en-US" w:bidi="ar-SA"/>
              </w:rPr>
              <w:t xml:space="preserve">TV 20 </w:t>
            </w:r>
            <w:r w:rsidRPr="00CE72FF">
              <w:rPr>
                <w:rFonts w:cs="Arial"/>
                <w:sz w:val="20"/>
                <w:lang w:eastAsia="en-US" w:bidi="ar-SA"/>
              </w:rPr>
              <w:t>P</w:t>
            </w:r>
            <w:r w:rsidR="008138ED" w:rsidRPr="00CE72FF">
              <w:rPr>
                <w:rFonts w:cs="Arial"/>
                <w:sz w:val="20"/>
                <w:lang w:eastAsia="en-US" w:bidi="ar-SA"/>
              </w:rPr>
              <w:t xml:space="preserve">olegadas, </w:t>
            </w:r>
            <w:r w:rsidRPr="00CE72FF">
              <w:rPr>
                <w:rFonts w:cs="Arial"/>
                <w:sz w:val="20"/>
                <w:lang w:eastAsia="en-US" w:bidi="ar-SA"/>
              </w:rPr>
              <w:t xml:space="preserve">cadastrada no </w:t>
            </w:r>
            <w:r w:rsidR="008138ED" w:rsidRPr="00CE72FF">
              <w:rPr>
                <w:rFonts w:cs="Arial"/>
                <w:sz w:val="20"/>
                <w:lang w:eastAsia="en-US" w:bidi="ar-SA"/>
              </w:rPr>
              <w:t xml:space="preserve">patrimônio sob n°2704; </w:t>
            </w:r>
          </w:p>
          <w:p w14:paraId="54999F2A" w14:textId="24912C5C" w:rsidR="00BD5C12" w:rsidRPr="00CE72FF" w:rsidRDefault="00593BCC" w:rsidP="00593BCC">
            <w:pPr>
              <w:tabs>
                <w:tab w:val="clear" w:pos="1701"/>
              </w:tabs>
              <w:suppressAutoHyphens w:val="0"/>
              <w:spacing w:before="0" w:after="0"/>
              <w:rPr>
                <w:rFonts w:cs="Arial"/>
                <w:sz w:val="20"/>
                <w:lang w:eastAsia="en-US" w:bidi="ar-SA"/>
              </w:rPr>
            </w:pPr>
            <w:r w:rsidRPr="00CE72FF">
              <w:rPr>
                <w:rFonts w:cs="Arial"/>
                <w:sz w:val="20"/>
                <w:lang w:eastAsia="en-US" w:bidi="ar-SA"/>
              </w:rPr>
              <w:t>-</w:t>
            </w:r>
            <w:proofErr w:type="spellStart"/>
            <w:r w:rsidRPr="00CE72FF">
              <w:rPr>
                <w:rFonts w:cs="Arial"/>
                <w:sz w:val="20"/>
                <w:lang w:eastAsia="en-US" w:bidi="ar-SA"/>
              </w:rPr>
              <w:t>S</w:t>
            </w:r>
            <w:r w:rsidR="008138ED" w:rsidRPr="00CE72FF">
              <w:rPr>
                <w:rFonts w:cs="Arial"/>
                <w:sz w:val="20"/>
                <w:lang w:eastAsia="en-US" w:bidi="ar-SA"/>
              </w:rPr>
              <w:t>mart</w:t>
            </w:r>
            <w:proofErr w:type="spellEnd"/>
            <w:r w:rsidR="008138ED" w:rsidRPr="00CE72FF">
              <w:rPr>
                <w:rFonts w:cs="Arial"/>
                <w:sz w:val="20"/>
                <w:lang w:eastAsia="en-US" w:bidi="ar-SA"/>
              </w:rPr>
              <w:t xml:space="preserve"> TV, </w:t>
            </w:r>
            <w:r w:rsidRPr="00CE72FF">
              <w:rPr>
                <w:rFonts w:cs="Arial"/>
                <w:sz w:val="20"/>
                <w:lang w:eastAsia="en-US" w:bidi="ar-SA"/>
              </w:rPr>
              <w:t xml:space="preserve">cadastrada no </w:t>
            </w:r>
            <w:r w:rsidR="008138ED" w:rsidRPr="00CE72FF">
              <w:rPr>
                <w:rFonts w:cs="Arial"/>
                <w:sz w:val="20"/>
                <w:lang w:eastAsia="en-US" w:bidi="ar-SA"/>
              </w:rPr>
              <w:t xml:space="preserve">patrimônio sob n°3733; </w:t>
            </w:r>
          </w:p>
          <w:p w14:paraId="0F04A908" w14:textId="76035E6A" w:rsidR="00BD5C12" w:rsidRPr="00CE72FF" w:rsidRDefault="00593BCC" w:rsidP="00593BCC">
            <w:pPr>
              <w:tabs>
                <w:tab w:val="clear" w:pos="1701"/>
              </w:tabs>
              <w:suppressAutoHyphens w:val="0"/>
              <w:spacing w:before="0" w:after="0"/>
              <w:rPr>
                <w:rFonts w:cs="Arial"/>
                <w:sz w:val="20"/>
                <w:lang w:eastAsia="en-US" w:bidi="ar-SA"/>
              </w:rPr>
            </w:pPr>
            <w:r w:rsidRPr="00CE72FF">
              <w:rPr>
                <w:rFonts w:cs="Arial"/>
                <w:sz w:val="20"/>
                <w:lang w:eastAsia="en-US" w:bidi="ar-SA"/>
              </w:rPr>
              <w:t>-A</w:t>
            </w:r>
            <w:r w:rsidR="008138ED" w:rsidRPr="00CE72FF">
              <w:rPr>
                <w:rFonts w:cs="Arial"/>
                <w:sz w:val="20"/>
                <w:lang w:eastAsia="en-US" w:bidi="ar-SA"/>
              </w:rPr>
              <w:t xml:space="preserve">parelho de </w:t>
            </w:r>
            <w:r w:rsidRPr="00CE72FF">
              <w:rPr>
                <w:rFonts w:cs="Arial"/>
                <w:sz w:val="20"/>
                <w:lang w:eastAsia="en-US" w:bidi="ar-SA"/>
              </w:rPr>
              <w:t>S</w:t>
            </w:r>
            <w:r w:rsidR="008138ED" w:rsidRPr="00CE72FF">
              <w:rPr>
                <w:rFonts w:cs="Arial"/>
                <w:sz w:val="20"/>
                <w:lang w:eastAsia="en-US" w:bidi="ar-SA"/>
              </w:rPr>
              <w:t>om</w:t>
            </w:r>
            <w:r w:rsidR="00BD5C12" w:rsidRPr="00CE72FF">
              <w:rPr>
                <w:rFonts w:cs="Arial"/>
                <w:sz w:val="20"/>
                <w:lang w:eastAsia="en-US" w:bidi="ar-SA"/>
              </w:rPr>
              <w:t xml:space="preserve"> (P</w:t>
            </w:r>
            <w:r w:rsidR="008138ED" w:rsidRPr="00CE72FF">
              <w:rPr>
                <w:rFonts w:cs="Arial"/>
                <w:sz w:val="20"/>
                <w:lang w:eastAsia="en-US" w:bidi="ar-SA"/>
              </w:rPr>
              <w:t>atrimônio sob n°2705</w:t>
            </w:r>
            <w:r w:rsidR="00BD5C12" w:rsidRPr="00CE72FF">
              <w:rPr>
                <w:rFonts w:cs="Arial"/>
                <w:sz w:val="20"/>
                <w:lang w:eastAsia="en-US" w:bidi="ar-SA"/>
              </w:rPr>
              <w:t>)</w:t>
            </w:r>
            <w:r w:rsidR="008138ED" w:rsidRPr="00CE72FF">
              <w:rPr>
                <w:rFonts w:cs="Arial"/>
                <w:sz w:val="20"/>
                <w:lang w:eastAsia="en-US" w:bidi="ar-SA"/>
              </w:rPr>
              <w:t xml:space="preserve">; </w:t>
            </w:r>
          </w:p>
          <w:p w14:paraId="367B5F42" w14:textId="40D55E90" w:rsidR="00BD5C12" w:rsidRPr="00CE72FF" w:rsidRDefault="00593BCC" w:rsidP="00593BCC">
            <w:pPr>
              <w:tabs>
                <w:tab w:val="clear" w:pos="1701"/>
              </w:tabs>
              <w:suppressAutoHyphens w:val="0"/>
              <w:spacing w:before="0" w:after="0"/>
              <w:rPr>
                <w:rFonts w:cs="Arial"/>
                <w:sz w:val="20"/>
                <w:lang w:eastAsia="en-US" w:bidi="ar-SA"/>
              </w:rPr>
            </w:pPr>
            <w:r w:rsidRPr="00CE72FF">
              <w:rPr>
                <w:rFonts w:cs="Arial"/>
                <w:sz w:val="20"/>
                <w:lang w:eastAsia="en-US" w:bidi="ar-SA"/>
              </w:rPr>
              <w:t>-A</w:t>
            </w:r>
            <w:r w:rsidR="008138ED" w:rsidRPr="00CE72FF">
              <w:rPr>
                <w:rFonts w:cs="Arial"/>
                <w:sz w:val="20"/>
                <w:lang w:eastAsia="en-US" w:bidi="ar-SA"/>
              </w:rPr>
              <w:t xml:space="preserve">parelhos </w:t>
            </w:r>
            <w:r w:rsidRPr="00CE72FF">
              <w:rPr>
                <w:rFonts w:cs="Arial"/>
                <w:sz w:val="20"/>
                <w:lang w:eastAsia="en-US" w:bidi="ar-SA"/>
              </w:rPr>
              <w:t>de Telefonia Móvel (C</w:t>
            </w:r>
            <w:r w:rsidR="008138ED" w:rsidRPr="00CE72FF">
              <w:rPr>
                <w:rFonts w:cs="Arial"/>
                <w:sz w:val="20"/>
                <w:lang w:eastAsia="en-US" w:bidi="ar-SA"/>
              </w:rPr>
              <w:t>elulares</w:t>
            </w:r>
            <w:r w:rsidRPr="00CE72FF">
              <w:rPr>
                <w:rFonts w:cs="Arial"/>
                <w:sz w:val="20"/>
                <w:lang w:eastAsia="en-US" w:bidi="ar-SA"/>
              </w:rPr>
              <w:t>)</w:t>
            </w:r>
            <w:r w:rsidR="008138ED" w:rsidRPr="00CE72FF">
              <w:rPr>
                <w:rFonts w:cs="Arial"/>
                <w:sz w:val="20"/>
                <w:lang w:eastAsia="en-US" w:bidi="ar-SA"/>
              </w:rPr>
              <w:t xml:space="preserve">, </w:t>
            </w:r>
            <w:r w:rsidRPr="00CE72FF">
              <w:rPr>
                <w:rFonts w:cs="Arial"/>
                <w:sz w:val="20"/>
                <w:lang w:eastAsia="en-US" w:bidi="ar-SA"/>
              </w:rPr>
              <w:t xml:space="preserve">cadastrados no </w:t>
            </w:r>
            <w:r w:rsidR="008138ED" w:rsidRPr="00CE72FF">
              <w:rPr>
                <w:rFonts w:cs="Arial"/>
                <w:sz w:val="20"/>
                <w:lang w:eastAsia="en-US" w:bidi="ar-SA"/>
              </w:rPr>
              <w:t>patrimônio sob n°3290</w:t>
            </w:r>
            <w:r w:rsidRPr="00CE72FF">
              <w:rPr>
                <w:rFonts w:cs="Arial"/>
                <w:sz w:val="20"/>
                <w:lang w:eastAsia="en-US" w:bidi="ar-SA"/>
              </w:rPr>
              <w:t xml:space="preserve"> e nº</w:t>
            </w:r>
            <w:r w:rsidR="008138ED" w:rsidRPr="00CE72FF">
              <w:rPr>
                <w:rFonts w:cs="Arial"/>
                <w:sz w:val="20"/>
                <w:lang w:eastAsia="en-US" w:bidi="ar-SA"/>
              </w:rPr>
              <w:t xml:space="preserve">3942; </w:t>
            </w:r>
          </w:p>
          <w:p w14:paraId="5E51BD04" w14:textId="77777777" w:rsidR="00BD5C12" w:rsidRPr="00CE72FF" w:rsidRDefault="00593BCC" w:rsidP="00593BCC">
            <w:pPr>
              <w:tabs>
                <w:tab w:val="clear" w:pos="1701"/>
              </w:tabs>
              <w:suppressAutoHyphens w:val="0"/>
              <w:spacing w:before="0" w:after="0"/>
              <w:rPr>
                <w:rFonts w:cs="Arial"/>
                <w:sz w:val="20"/>
                <w:lang w:eastAsia="en-US" w:bidi="ar-SA"/>
              </w:rPr>
            </w:pPr>
            <w:r w:rsidRPr="00CE72FF">
              <w:rPr>
                <w:rFonts w:cs="Arial"/>
                <w:sz w:val="20"/>
                <w:lang w:eastAsia="en-US" w:bidi="ar-SA"/>
              </w:rPr>
              <w:t>-I</w:t>
            </w:r>
            <w:r w:rsidR="008138ED" w:rsidRPr="00CE72FF">
              <w:rPr>
                <w:rFonts w:cs="Arial"/>
                <w:sz w:val="20"/>
                <w:lang w:eastAsia="en-US" w:bidi="ar-SA"/>
              </w:rPr>
              <w:t xml:space="preserve">mpressoras, </w:t>
            </w:r>
            <w:r w:rsidRPr="00CE72FF">
              <w:rPr>
                <w:rFonts w:cs="Arial"/>
                <w:sz w:val="20"/>
                <w:lang w:eastAsia="en-US" w:bidi="ar-SA"/>
              </w:rPr>
              <w:t xml:space="preserve">cadastradas no </w:t>
            </w:r>
            <w:r w:rsidR="008138ED" w:rsidRPr="00CE72FF">
              <w:rPr>
                <w:rFonts w:cs="Arial"/>
                <w:sz w:val="20"/>
                <w:lang w:eastAsia="en-US" w:bidi="ar-SA"/>
              </w:rPr>
              <w:t xml:space="preserve">patrimônio sob n°2774, </w:t>
            </w:r>
            <w:r w:rsidRPr="00CE72FF">
              <w:rPr>
                <w:rFonts w:cs="Arial"/>
                <w:sz w:val="20"/>
                <w:lang w:eastAsia="en-US" w:bidi="ar-SA"/>
              </w:rPr>
              <w:t>nº</w:t>
            </w:r>
            <w:r w:rsidR="008138ED" w:rsidRPr="00CE72FF">
              <w:rPr>
                <w:rFonts w:cs="Arial"/>
                <w:sz w:val="20"/>
                <w:lang w:eastAsia="en-US" w:bidi="ar-SA"/>
              </w:rPr>
              <w:t>2775</w:t>
            </w:r>
            <w:r w:rsidRPr="00CE72FF">
              <w:rPr>
                <w:rFonts w:cs="Arial"/>
                <w:sz w:val="20"/>
                <w:lang w:eastAsia="en-US" w:bidi="ar-SA"/>
              </w:rPr>
              <w:t xml:space="preserve"> e nº</w:t>
            </w:r>
            <w:r w:rsidR="008138ED" w:rsidRPr="00CE72FF">
              <w:rPr>
                <w:rFonts w:cs="Arial"/>
                <w:sz w:val="20"/>
                <w:lang w:eastAsia="en-US" w:bidi="ar-SA"/>
              </w:rPr>
              <w:t xml:space="preserve">2934; </w:t>
            </w:r>
          </w:p>
          <w:p w14:paraId="57981CDB" w14:textId="77777777" w:rsidR="00BD5C12" w:rsidRPr="00CE72FF" w:rsidRDefault="00593BCC" w:rsidP="00593BCC">
            <w:pPr>
              <w:tabs>
                <w:tab w:val="clear" w:pos="1701"/>
              </w:tabs>
              <w:suppressAutoHyphens w:val="0"/>
              <w:spacing w:before="0" w:after="0"/>
              <w:rPr>
                <w:rFonts w:cs="Arial"/>
                <w:sz w:val="20"/>
                <w:lang w:eastAsia="en-US" w:bidi="ar-SA"/>
              </w:rPr>
            </w:pPr>
            <w:r w:rsidRPr="00CE72FF">
              <w:rPr>
                <w:rFonts w:cs="Arial"/>
                <w:sz w:val="20"/>
                <w:lang w:eastAsia="en-US" w:bidi="ar-SA"/>
              </w:rPr>
              <w:t>-N</w:t>
            </w:r>
            <w:r w:rsidR="008138ED" w:rsidRPr="00CE72FF">
              <w:rPr>
                <w:rFonts w:cs="Arial"/>
                <w:sz w:val="20"/>
                <w:lang w:eastAsia="en-US" w:bidi="ar-SA"/>
              </w:rPr>
              <w:t xml:space="preserve">otebooks, </w:t>
            </w:r>
            <w:r w:rsidRPr="00CE72FF">
              <w:rPr>
                <w:rFonts w:cs="Arial"/>
                <w:sz w:val="20"/>
                <w:lang w:eastAsia="en-US" w:bidi="ar-SA"/>
              </w:rPr>
              <w:t xml:space="preserve">cadastradas </w:t>
            </w:r>
            <w:proofErr w:type="gramStart"/>
            <w:r w:rsidRPr="00CE72FF">
              <w:rPr>
                <w:rFonts w:cs="Arial"/>
                <w:sz w:val="20"/>
                <w:lang w:eastAsia="en-US" w:bidi="ar-SA"/>
              </w:rPr>
              <w:t>no patrimônios</w:t>
            </w:r>
            <w:proofErr w:type="gramEnd"/>
            <w:r w:rsidRPr="00CE72FF">
              <w:rPr>
                <w:rFonts w:cs="Arial"/>
                <w:sz w:val="20"/>
                <w:lang w:eastAsia="en-US" w:bidi="ar-SA"/>
              </w:rPr>
              <w:t xml:space="preserve"> sob n°2892 e nº</w:t>
            </w:r>
            <w:r w:rsidR="008138ED" w:rsidRPr="00CE72FF">
              <w:rPr>
                <w:rFonts w:cs="Arial"/>
                <w:sz w:val="20"/>
                <w:lang w:eastAsia="en-US" w:bidi="ar-SA"/>
              </w:rPr>
              <w:t>3308;</w:t>
            </w:r>
            <w:r w:rsidRPr="00CE72FF">
              <w:rPr>
                <w:rFonts w:cs="Arial"/>
                <w:sz w:val="20"/>
                <w:lang w:eastAsia="en-US" w:bidi="ar-SA"/>
              </w:rPr>
              <w:t xml:space="preserve"> e</w:t>
            </w:r>
            <w:r w:rsidR="008138ED" w:rsidRPr="00CE72FF">
              <w:rPr>
                <w:rFonts w:cs="Arial"/>
                <w:sz w:val="20"/>
                <w:lang w:eastAsia="en-US" w:bidi="ar-SA"/>
              </w:rPr>
              <w:t xml:space="preserve"> </w:t>
            </w:r>
          </w:p>
          <w:p w14:paraId="4A7915D6" w14:textId="0197EE68" w:rsidR="008138ED" w:rsidRPr="00CE72FF" w:rsidRDefault="00593BCC" w:rsidP="00593BCC">
            <w:pPr>
              <w:tabs>
                <w:tab w:val="clear" w:pos="1701"/>
              </w:tabs>
              <w:suppressAutoHyphens w:val="0"/>
              <w:spacing w:before="0" w:after="0"/>
              <w:rPr>
                <w:rFonts w:cs="Arial"/>
                <w:sz w:val="20"/>
                <w:lang w:eastAsia="pt-BR" w:bidi="ar-SA"/>
              </w:rPr>
            </w:pPr>
            <w:r w:rsidRPr="00CE72FF">
              <w:rPr>
                <w:rFonts w:cs="Arial"/>
                <w:sz w:val="20"/>
                <w:lang w:eastAsia="en-US" w:bidi="ar-SA"/>
              </w:rPr>
              <w:t>-N</w:t>
            </w:r>
            <w:r w:rsidR="008138ED" w:rsidRPr="00CE72FF">
              <w:rPr>
                <w:rFonts w:cs="Arial"/>
                <w:sz w:val="20"/>
                <w:lang w:eastAsia="en-US" w:bidi="ar-SA"/>
              </w:rPr>
              <w:t xml:space="preserve">o break, </w:t>
            </w:r>
            <w:r w:rsidRPr="00CE72FF">
              <w:rPr>
                <w:rFonts w:cs="Arial"/>
                <w:sz w:val="20"/>
                <w:lang w:eastAsia="en-US" w:bidi="ar-SA"/>
              </w:rPr>
              <w:t xml:space="preserve">cadastrado no </w:t>
            </w:r>
            <w:r w:rsidR="008138ED" w:rsidRPr="00CE72FF">
              <w:rPr>
                <w:rFonts w:cs="Arial"/>
                <w:sz w:val="20"/>
                <w:lang w:eastAsia="en-US" w:bidi="ar-SA"/>
              </w:rPr>
              <w:t>patrimônio sob n°3376</w:t>
            </w:r>
            <w:r w:rsidRPr="00CE72FF">
              <w:rPr>
                <w:rFonts w:cs="Arial"/>
                <w:sz w:val="20"/>
                <w:lang w:eastAsia="en-US" w:bidi="ar-SA"/>
              </w:rPr>
              <w:t>.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81B8" w14:textId="77777777" w:rsidR="008138ED" w:rsidRPr="00CE72FF" w:rsidRDefault="008138ED" w:rsidP="00B54FF8">
            <w:pPr>
              <w:tabs>
                <w:tab w:val="clear" w:pos="1701"/>
              </w:tabs>
              <w:suppressAutoHyphens w:val="0"/>
              <w:spacing w:before="0" w:after="0" w:line="240" w:lineRule="auto"/>
              <w:rPr>
                <w:rFonts w:cs="Arial"/>
                <w:sz w:val="20"/>
                <w:lang w:eastAsia="pt-BR" w:bidi="ar-SA"/>
              </w:rPr>
            </w:pPr>
            <w:r w:rsidRPr="00CE72FF">
              <w:rPr>
                <w:rFonts w:cs="Arial"/>
                <w:sz w:val="20"/>
                <w:lang w:eastAsia="pt-BR" w:bidi="ar-SA"/>
              </w:rPr>
              <w:lastRenderedPageBreak/>
              <w:t xml:space="preserve">                                                                             </w:t>
            </w:r>
          </w:p>
          <w:p w14:paraId="2C48348E" w14:textId="77777777" w:rsidR="008138ED" w:rsidRPr="00CE72FF" w:rsidRDefault="008138ED" w:rsidP="00B54FF8">
            <w:pPr>
              <w:tabs>
                <w:tab w:val="clear" w:pos="1701"/>
              </w:tabs>
              <w:suppressAutoHyphens w:val="0"/>
              <w:spacing w:before="0" w:after="0" w:line="240" w:lineRule="auto"/>
              <w:rPr>
                <w:rFonts w:cs="Arial"/>
                <w:sz w:val="20"/>
                <w:lang w:eastAsia="pt-BR" w:bidi="ar-SA"/>
              </w:rPr>
            </w:pPr>
          </w:p>
          <w:p w14:paraId="6914F4B7" w14:textId="77777777" w:rsidR="008138ED" w:rsidRPr="00CE72FF" w:rsidRDefault="008138ED" w:rsidP="00B54FF8">
            <w:pPr>
              <w:tabs>
                <w:tab w:val="clear" w:pos="1701"/>
              </w:tabs>
              <w:suppressAutoHyphens w:val="0"/>
              <w:spacing w:before="0" w:after="0" w:line="240" w:lineRule="auto"/>
              <w:rPr>
                <w:rFonts w:cs="Arial"/>
                <w:sz w:val="20"/>
                <w:lang w:eastAsia="pt-BR" w:bidi="ar-SA"/>
              </w:rPr>
            </w:pPr>
          </w:p>
          <w:p w14:paraId="63FCF51B" w14:textId="77777777" w:rsidR="008138ED" w:rsidRPr="00CE72FF" w:rsidRDefault="008138ED" w:rsidP="00B54FF8">
            <w:pPr>
              <w:tabs>
                <w:tab w:val="clear" w:pos="1701"/>
              </w:tabs>
              <w:suppressAutoHyphens w:val="0"/>
              <w:spacing w:before="0" w:after="0" w:line="240" w:lineRule="auto"/>
              <w:rPr>
                <w:rFonts w:cs="Arial"/>
                <w:sz w:val="20"/>
                <w:lang w:eastAsia="pt-BR" w:bidi="ar-SA"/>
              </w:rPr>
            </w:pPr>
          </w:p>
          <w:p w14:paraId="7A540AD6" w14:textId="77777777" w:rsidR="008138ED" w:rsidRPr="00CE72FF" w:rsidRDefault="008138ED" w:rsidP="00B54FF8">
            <w:pPr>
              <w:tabs>
                <w:tab w:val="clear" w:pos="1701"/>
              </w:tabs>
              <w:suppressAutoHyphens w:val="0"/>
              <w:spacing w:before="0" w:after="0" w:line="240" w:lineRule="auto"/>
              <w:rPr>
                <w:rFonts w:cs="Arial"/>
                <w:sz w:val="20"/>
                <w:lang w:eastAsia="pt-BR" w:bidi="ar-SA"/>
              </w:rPr>
            </w:pPr>
          </w:p>
          <w:p w14:paraId="0530A184" w14:textId="77777777" w:rsidR="008138ED" w:rsidRPr="00CE72FF" w:rsidRDefault="008138ED" w:rsidP="00B54FF8">
            <w:pPr>
              <w:tabs>
                <w:tab w:val="clear" w:pos="1701"/>
              </w:tabs>
              <w:suppressAutoHyphens w:val="0"/>
              <w:spacing w:before="0" w:after="0" w:line="240" w:lineRule="auto"/>
              <w:rPr>
                <w:rFonts w:cs="Arial"/>
                <w:sz w:val="20"/>
                <w:lang w:eastAsia="pt-BR" w:bidi="ar-SA"/>
              </w:rPr>
            </w:pPr>
          </w:p>
          <w:p w14:paraId="35B0FC7A" w14:textId="77777777" w:rsidR="008138ED" w:rsidRPr="00CE72FF" w:rsidRDefault="008138ED" w:rsidP="00B54FF8">
            <w:pPr>
              <w:tabs>
                <w:tab w:val="clear" w:pos="1701"/>
              </w:tabs>
              <w:suppressAutoHyphens w:val="0"/>
              <w:spacing w:before="0" w:after="0" w:line="240" w:lineRule="auto"/>
              <w:rPr>
                <w:rFonts w:cs="Arial"/>
                <w:sz w:val="20"/>
                <w:lang w:eastAsia="pt-BR" w:bidi="ar-SA"/>
              </w:rPr>
            </w:pPr>
          </w:p>
          <w:p w14:paraId="61D29EA6" w14:textId="0050E225" w:rsidR="008138ED" w:rsidRPr="00CE72FF" w:rsidRDefault="008138ED" w:rsidP="00B54FF8">
            <w:pPr>
              <w:tabs>
                <w:tab w:val="clear" w:pos="1701"/>
              </w:tabs>
              <w:suppressAutoHyphens w:val="0"/>
              <w:spacing w:before="0" w:after="0" w:line="240" w:lineRule="auto"/>
              <w:rPr>
                <w:rFonts w:cs="Arial"/>
                <w:sz w:val="20"/>
                <w:lang w:eastAsia="pt-BR" w:bidi="ar-SA"/>
              </w:rPr>
            </w:pPr>
            <w:r w:rsidRPr="00CE72FF">
              <w:rPr>
                <w:rFonts w:cs="Arial"/>
                <w:sz w:val="20"/>
                <w:lang w:eastAsia="pt-BR" w:bidi="ar-SA"/>
              </w:rPr>
              <w:t xml:space="preserve">R$ </w:t>
            </w:r>
            <w:r w:rsidR="005B6E78" w:rsidRPr="00CE72FF">
              <w:rPr>
                <w:rFonts w:cs="Arial"/>
                <w:sz w:val="20"/>
                <w:lang w:eastAsia="pt-BR" w:bidi="ar-SA"/>
              </w:rPr>
              <w:t xml:space="preserve">   </w:t>
            </w:r>
            <w:r w:rsidRPr="00CE72FF">
              <w:rPr>
                <w:rFonts w:cs="Arial"/>
                <w:sz w:val="20"/>
                <w:lang w:eastAsia="pt-BR" w:bidi="ar-SA"/>
              </w:rPr>
              <w:t>150,00</w:t>
            </w:r>
          </w:p>
        </w:tc>
      </w:tr>
      <w:tr w:rsidR="008138ED" w:rsidRPr="00CE72FF" w14:paraId="06A01410" w14:textId="77777777" w:rsidTr="008228C5">
        <w:trPr>
          <w:trHeight w:val="510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F0B3" w14:textId="07E6D580" w:rsidR="008138ED" w:rsidRPr="00CE72FF" w:rsidRDefault="008138ED" w:rsidP="00B54FF8">
            <w:pPr>
              <w:tabs>
                <w:tab w:val="clear" w:pos="1701"/>
              </w:tabs>
              <w:suppressAutoHyphens w:val="0"/>
              <w:spacing w:before="0" w:after="0"/>
              <w:rPr>
                <w:rFonts w:cs="Arial"/>
                <w:sz w:val="20"/>
                <w:lang w:eastAsia="pt-BR" w:bidi="ar-SA"/>
              </w:rPr>
            </w:pPr>
            <w:r w:rsidRPr="00CE72FF">
              <w:rPr>
                <w:rFonts w:cs="Arial"/>
                <w:sz w:val="20"/>
                <w:lang w:eastAsia="pt-BR" w:bidi="ar-SA"/>
              </w:rPr>
              <w:lastRenderedPageBreak/>
              <w:t>XV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CFA1" w14:textId="77777777" w:rsidR="00BD5C12" w:rsidRPr="00CE72FF" w:rsidRDefault="008138ED" w:rsidP="00B54FF8">
            <w:pPr>
              <w:tabs>
                <w:tab w:val="clear" w:pos="1701"/>
              </w:tabs>
              <w:suppressAutoHyphens w:val="0"/>
              <w:spacing w:before="0" w:after="0"/>
              <w:rPr>
                <w:rFonts w:cs="Arial"/>
                <w:sz w:val="20"/>
                <w:lang w:eastAsia="en-US" w:bidi="ar-SA"/>
              </w:rPr>
            </w:pPr>
            <w:r w:rsidRPr="00CE72FF">
              <w:rPr>
                <w:rFonts w:cs="Arial"/>
                <w:sz w:val="20"/>
                <w:lang w:eastAsia="en-US" w:bidi="ar-SA"/>
              </w:rPr>
              <w:t xml:space="preserve">Lote com: </w:t>
            </w:r>
          </w:p>
          <w:p w14:paraId="321907B6" w14:textId="77777777" w:rsidR="00BD5C12" w:rsidRPr="00CE72FF" w:rsidRDefault="00B54FF8" w:rsidP="00B54FF8">
            <w:pPr>
              <w:tabs>
                <w:tab w:val="clear" w:pos="1701"/>
              </w:tabs>
              <w:suppressAutoHyphens w:val="0"/>
              <w:spacing w:before="0" w:after="0"/>
              <w:rPr>
                <w:rFonts w:cs="Arial"/>
                <w:sz w:val="20"/>
                <w:lang w:eastAsia="en-US" w:bidi="ar-SA"/>
              </w:rPr>
            </w:pPr>
            <w:r w:rsidRPr="00CE72FF">
              <w:rPr>
                <w:rFonts w:cs="Arial"/>
                <w:sz w:val="20"/>
                <w:lang w:eastAsia="en-US" w:bidi="ar-SA"/>
              </w:rPr>
              <w:t>-C</w:t>
            </w:r>
            <w:r w:rsidR="008138ED" w:rsidRPr="00CE72FF">
              <w:rPr>
                <w:rFonts w:cs="Arial"/>
                <w:sz w:val="20"/>
                <w:lang w:eastAsia="en-US" w:bidi="ar-SA"/>
              </w:rPr>
              <w:t xml:space="preserve">arrinho de limpeza, </w:t>
            </w:r>
            <w:r w:rsidRPr="00CE72FF">
              <w:rPr>
                <w:rFonts w:cs="Arial"/>
                <w:sz w:val="20"/>
                <w:lang w:eastAsia="en-US" w:bidi="ar-SA"/>
              </w:rPr>
              <w:t xml:space="preserve">cadastrado no </w:t>
            </w:r>
            <w:r w:rsidR="008138ED" w:rsidRPr="00CE72FF">
              <w:rPr>
                <w:rFonts w:cs="Arial"/>
                <w:sz w:val="20"/>
                <w:lang w:eastAsia="en-US" w:bidi="ar-SA"/>
              </w:rPr>
              <w:t xml:space="preserve">patrimônio sob n°3360; </w:t>
            </w:r>
          </w:p>
          <w:p w14:paraId="7533560E" w14:textId="77777777" w:rsidR="00BD5C12" w:rsidRPr="00CE72FF" w:rsidRDefault="00B54FF8" w:rsidP="00B54FF8">
            <w:pPr>
              <w:tabs>
                <w:tab w:val="clear" w:pos="1701"/>
              </w:tabs>
              <w:suppressAutoHyphens w:val="0"/>
              <w:spacing w:before="0" w:after="0"/>
              <w:rPr>
                <w:rFonts w:cs="Arial"/>
                <w:sz w:val="20"/>
                <w:lang w:eastAsia="en-US" w:bidi="ar-SA"/>
              </w:rPr>
            </w:pPr>
            <w:r w:rsidRPr="00CE72FF">
              <w:rPr>
                <w:rFonts w:cs="Arial"/>
                <w:sz w:val="20"/>
                <w:lang w:eastAsia="en-US" w:bidi="ar-SA"/>
              </w:rPr>
              <w:t>-V</w:t>
            </w:r>
            <w:r w:rsidR="008138ED" w:rsidRPr="00CE72FF">
              <w:rPr>
                <w:rFonts w:cs="Arial"/>
                <w:sz w:val="20"/>
                <w:lang w:eastAsia="en-US" w:bidi="ar-SA"/>
              </w:rPr>
              <w:t xml:space="preserve">entilador, </w:t>
            </w:r>
            <w:r w:rsidRPr="00CE72FF">
              <w:rPr>
                <w:rFonts w:cs="Arial"/>
                <w:sz w:val="20"/>
                <w:lang w:eastAsia="en-US" w:bidi="ar-SA"/>
              </w:rPr>
              <w:t xml:space="preserve">cadastrado no </w:t>
            </w:r>
            <w:r w:rsidR="008138ED" w:rsidRPr="00CE72FF">
              <w:rPr>
                <w:rFonts w:cs="Arial"/>
                <w:sz w:val="20"/>
                <w:lang w:eastAsia="en-US" w:bidi="ar-SA"/>
              </w:rPr>
              <w:t xml:space="preserve">patrimônio sob n°1638; </w:t>
            </w:r>
          </w:p>
          <w:p w14:paraId="3FE0689E" w14:textId="77777777" w:rsidR="00BD5C12" w:rsidRPr="00CE72FF" w:rsidRDefault="00B54FF8" w:rsidP="00B54FF8">
            <w:pPr>
              <w:tabs>
                <w:tab w:val="clear" w:pos="1701"/>
              </w:tabs>
              <w:suppressAutoHyphens w:val="0"/>
              <w:spacing w:before="0" w:after="0"/>
              <w:rPr>
                <w:rFonts w:cs="Arial"/>
                <w:sz w:val="20"/>
                <w:lang w:eastAsia="en-US" w:bidi="ar-SA"/>
              </w:rPr>
            </w:pPr>
            <w:r w:rsidRPr="00CE72FF">
              <w:rPr>
                <w:rFonts w:cs="Arial"/>
                <w:sz w:val="20"/>
                <w:lang w:eastAsia="en-US" w:bidi="ar-SA"/>
              </w:rPr>
              <w:t>-L</w:t>
            </w:r>
            <w:r w:rsidR="008138ED" w:rsidRPr="00CE72FF">
              <w:rPr>
                <w:rFonts w:cs="Arial"/>
                <w:sz w:val="20"/>
                <w:lang w:eastAsia="en-US" w:bidi="ar-SA"/>
              </w:rPr>
              <w:t xml:space="preserve">avadora de </w:t>
            </w:r>
            <w:r w:rsidRPr="00CE72FF">
              <w:rPr>
                <w:rFonts w:cs="Arial"/>
                <w:sz w:val="20"/>
                <w:lang w:eastAsia="en-US" w:bidi="ar-SA"/>
              </w:rPr>
              <w:t xml:space="preserve">roupas, cadastrada no patrimônio sob n°1998; </w:t>
            </w:r>
          </w:p>
          <w:p w14:paraId="4EC08FF2" w14:textId="77777777" w:rsidR="00BD5C12" w:rsidRPr="00CE72FF" w:rsidRDefault="00B54FF8" w:rsidP="00B54FF8">
            <w:pPr>
              <w:tabs>
                <w:tab w:val="clear" w:pos="1701"/>
              </w:tabs>
              <w:suppressAutoHyphens w:val="0"/>
              <w:spacing w:before="0" w:after="0"/>
              <w:rPr>
                <w:rFonts w:cs="Arial"/>
                <w:sz w:val="20"/>
                <w:lang w:eastAsia="en-US" w:bidi="ar-SA"/>
              </w:rPr>
            </w:pPr>
            <w:r w:rsidRPr="00CE72FF">
              <w:rPr>
                <w:rFonts w:cs="Arial"/>
                <w:sz w:val="20"/>
                <w:lang w:eastAsia="en-US" w:bidi="ar-SA"/>
              </w:rPr>
              <w:t>-Bebedouro I</w:t>
            </w:r>
            <w:r w:rsidR="008138ED" w:rsidRPr="00CE72FF">
              <w:rPr>
                <w:rFonts w:cs="Arial"/>
                <w:sz w:val="20"/>
                <w:lang w:eastAsia="en-US" w:bidi="ar-SA"/>
              </w:rPr>
              <w:t xml:space="preserve">nox, </w:t>
            </w:r>
            <w:r w:rsidRPr="00CE72FF">
              <w:rPr>
                <w:rFonts w:cs="Arial"/>
                <w:sz w:val="20"/>
                <w:lang w:eastAsia="en-US" w:bidi="ar-SA"/>
              </w:rPr>
              <w:t xml:space="preserve">cadastrado no </w:t>
            </w:r>
            <w:r w:rsidR="008138ED" w:rsidRPr="00CE72FF">
              <w:rPr>
                <w:rFonts w:cs="Arial"/>
                <w:sz w:val="20"/>
                <w:lang w:eastAsia="en-US" w:bidi="ar-SA"/>
              </w:rPr>
              <w:t xml:space="preserve">patrimônio sob </w:t>
            </w:r>
            <w:r w:rsidRPr="00CE72FF">
              <w:rPr>
                <w:rFonts w:cs="Arial"/>
                <w:sz w:val="20"/>
                <w:lang w:eastAsia="en-US" w:bidi="ar-SA"/>
              </w:rPr>
              <w:t xml:space="preserve">n°2013; </w:t>
            </w:r>
            <w:proofErr w:type="gramStart"/>
            <w:r w:rsidRPr="00CE72FF">
              <w:rPr>
                <w:rFonts w:cs="Arial"/>
                <w:sz w:val="20"/>
                <w:lang w:eastAsia="en-US" w:bidi="ar-SA"/>
              </w:rPr>
              <w:t>e</w:t>
            </w:r>
            <w:proofErr w:type="gramEnd"/>
            <w:r w:rsidRPr="00CE72FF">
              <w:rPr>
                <w:rFonts w:cs="Arial"/>
                <w:sz w:val="20"/>
                <w:lang w:eastAsia="en-US" w:bidi="ar-SA"/>
              </w:rPr>
              <w:t xml:space="preserve"> </w:t>
            </w:r>
          </w:p>
          <w:p w14:paraId="2470D06E" w14:textId="4C5F0CC8" w:rsidR="008138ED" w:rsidRPr="00CE72FF" w:rsidRDefault="00B54FF8" w:rsidP="00B54FF8">
            <w:pPr>
              <w:tabs>
                <w:tab w:val="clear" w:pos="1701"/>
              </w:tabs>
              <w:suppressAutoHyphens w:val="0"/>
              <w:spacing w:before="0" w:after="0"/>
              <w:rPr>
                <w:rFonts w:cs="Arial"/>
                <w:sz w:val="20"/>
                <w:lang w:eastAsia="pt-BR" w:bidi="ar-SA"/>
              </w:rPr>
            </w:pPr>
            <w:r w:rsidRPr="00CE72FF">
              <w:rPr>
                <w:rFonts w:cs="Arial"/>
                <w:sz w:val="20"/>
                <w:lang w:eastAsia="en-US" w:bidi="ar-SA"/>
              </w:rPr>
              <w:t>-C</w:t>
            </w:r>
            <w:r w:rsidR="008138ED" w:rsidRPr="00CE72FF">
              <w:rPr>
                <w:rFonts w:cs="Arial"/>
                <w:sz w:val="20"/>
                <w:lang w:eastAsia="en-US" w:bidi="ar-SA"/>
              </w:rPr>
              <w:t xml:space="preserve">entrifuga de roupas, </w:t>
            </w:r>
            <w:r w:rsidRPr="00CE72FF">
              <w:rPr>
                <w:rFonts w:cs="Arial"/>
                <w:sz w:val="20"/>
                <w:lang w:eastAsia="en-US" w:bidi="ar-SA"/>
              </w:rPr>
              <w:t xml:space="preserve">cadastrada no </w:t>
            </w:r>
            <w:r w:rsidR="008138ED" w:rsidRPr="00CE72FF">
              <w:rPr>
                <w:rFonts w:cs="Arial"/>
                <w:sz w:val="20"/>
                <w:lang w:eastAsia="en-US" w:bidi="ar-SA"/>
              </w:rPr>
              <w:t>patrimônio sob n°3728;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D7CB" w14:textId="77777777" w:rsidR="008138ED" w:rsidRPr="00CE72FF" w:rsidRDefault="008138ED" w:rsidP="00B54FF8">
            <w:pPr>
              <w:tabs>
                <w:tab w:val="clear" w:pos="1701"/>
              </w:tabs>
              <w:suppressAutoHyphens w:val="0"/>
              <w:spacing w:before="0" w:after="0" w:line="240" w:lineRule="auto"/>
              <w:rPr>
                <w:rFonts w:cs="Arial"/>
                <w:sz w:val="20"/>
                <w:lang w:eastAsia="pt-BR" w:bidi="ar-SA"/>
              </w:rPr>
            </w:pPr>
          </w:p>
          <w:p w14:paraId="637B3354" w14:textId="77777777" w:rsidR="008138ED" w:rsidRPr="00CE72FF" w:rsidRDefault="008138ED" w:rsidP="00B54FF8">
            <w:pPr>
              <w:tabs>
                <w:tab w:val="clear" w:pos="1701"/>
              </w:tabs>
              <w:suppressAutoHyphens w:val="0"/>
              <w:spacing w:before="0" w:after="0" w:line="240" w:lineRule="auto"/>
              <w:rPr>
                <w:rFonts w:cs="Arial"/>
                <w:sz w:val="20"/>
                <w:lang w:eastAsia="pt-BR" w:bidi="ar-SA"/>
              </w:rPr>
            </w:pPr>
          </w:p>
          <w:p w14:paraId="086CFA48" w14:textId="77777777" w:rsidR="008138ED" w:rsidRPr="00CE72FF" w:rsidRDefault="008138ED" w:rsidP="00B54FF8">
            <w:pPr>
              <w:tabs>
                <w:tab w:val="clear" w:pos="1701"/>
              </w:tabs>
              <w:suppressAutoHyphens w:val="0"/>
              <w:spacing w:before="0" w:after="0" w:line="240" w:lineRule="auto"/>
              <w:rPr>
                <w:rFonts w:cs="Arial"/>
                <w:sz w:val="20"/>
                <w:lang w:eastAsia="pt-BR" w:bidi="ar-SA"/>
              </w:rPr>
            </w:pPr>
          </w:p>
          <w:p w14:paraId="57CA4AB0" w14:textId="13D8543E" w:rsidR="008138ED" w:rsidRPr="00CE72FF" w:rsidRDefault="008138ED" w:rsidP="00B54FF8">
            <w:pPr>
              <w:tabs>
                <w:tab w:val="clear" w:pos="1701"/>
              </w:tabs>
              <w:suppressAutoHyphens w:val="0"/>
              <w:spacing w:before="0" w:after="0" w:line="240" w:lineRule="auto"/>
              <w:rPr>
                <w:rFonts w:cs="Arial"/>
                <w:sz w:val="20"/>
                <w:lang w:eastAsia="pt-BR" w:bidi="ar-SA"/>
              </w:rPr>
            </w:pPr>
            <w:r w:rsidRPr="00CE72FF">
              <w:rPr>
                <w:rFonts w:cs="Arial"/>
                <w:sz w:val="20"/>
                <w:lang w:eastAsia="pt-BR" w:bidi="ar-SA"/>
              </w:rPr>
              <w:t xml:space="preserve">R$ </w:t>
            </w:r>
            <w:r w:rsidR="005B6E78" w:rsidRPr="00CE72FF">
              <w:rPr>
                <w:rFonts w:cs="Arial"/>
                <w:sz w:val="20"/>
                <w:lang w:eastAsia="pt-BR" w:bidi="ar-SA"/>
              </w:rPr>
              <w:t xml:space="preserve">   </w:t>
            </w:r>
            <w:r w:rsidRPr="00CE72FF">
              <w:rPr>
                <w:rFonts w:cs="Arial"/>
                <w:sz w:val="20"/>
                <w:lang w:eastAsia="pt-BR" w:bidi="ar-SA"/>
              </w:rPr>
              <w:t>150,00</w:t>
            </w:r>
          </w:p>
        </w:tc>
      </w:tr>
      <w:tr w:rsidR="008138ED" w:rsidRPr="00CE72FF" w14:paraId="2DE7D6F9" w14:textId="77777777" w:rsidTr="008228C5">
        <w:trPr>
          <w:trHeight w:val="510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6049" w14:textId="3D994E37" w:rsidR="008138ED" w:rsidRPr="00CE72FF" w:rsidRDefault="008138ED" w:rsidP="00B54FF8">
            <w:pPr>
              <w:tabs>
                <w:tab w:val="clear" w:pos="1701"/>
              </w:tabs>
              <w:suppressAutoHyphens w:val="0"/>
              <w:spacing w:before="0" w:after="0"/>
              <w:rPr>
                <w:rFonts w:cs="Arial"/>
                <w:sz w:val="20"/>
                <w:lang w:eastAsia="pt-BR" w:bidi="ar-SA"/>
              </w:rPr>
            </w:pPr>
            <w:r w:rsidRPr="00CE72FF">
              <w:rPr>
                <w:rFonts w:cs="Arial"/>
                <w:sz w:val="20"/>
                <w:lang w:eastAsia="pt-BR" w:bidi="ar-SA"/>
              </w:rPr>
              <w:t>XVI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AC61" w14:textId="12413DDF" w:rsidR="008138ED" w:rsidRPr="00CE72FF" w:rsidRDefault="00593BCC" w:rsidP="00593BCC">
            <w:pPr>
              <w:tabs>
                <w:tab w:val="clear" w:pos="1701"/>
              </w:tabs>
              <w:suppressAutoHyphens w:val="0"/>
              <w:spacing w:before="0" w:after="0"/>
              <w:rPr>
                <w:rFonts w:cs="Arial"/>
                <w:sz w:val="20"/>
                <w:lang w:eastAsia="pt-BR" w:bidi="ar-SA"/>
              </w:rPr>
            </w:pPr>
            <w:r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 xml:space="preserve">Um </w:t>
            </w:r>
            <w:r w:rsidR="008138ED"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 xml:space="preserve">Veículo Fiat Palio </w:t>
            </w:r>
            <w:proofErr w:type="spellStart"/>
            <w:r w:rsidR="008138ED"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>Attract</w:t>
            </w:r>
            <w:proofErr w:type="spellEnd"/>
            <w:r w:rsidR="008138ED"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 xml:space="preserve"> Flex 5P, </w:t>
            </w:r>
            <w:r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 xml:space="preserve">com capacidade para </w:t>
            </w:r>
            <w:r w:rsidR="008138ED"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 xml:space="preserve">05 </w:t>
            </w:r>
            <w:r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 xml:space="preserve">(cinco) </w:t>
            </w:r>
            <w:r w:rsidR="008138ED"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 xml:space="preserve">passageiros, </w:t>
            </w:r>
            <w:r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 xml:space="preserve">de </w:t>
            </w:r>
            <w:r w:rsidR="005B6E78"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>0</w:t>
            </w:r>
            <w:r w:rsidR="008138ED"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 xml:space="preserve">4 </w:t>
            </w:r>
            <w:r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 xml:space="preserve">(quatro) </w:t>
            </w:r>
            <w:r w:rsidR="008138ED"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>cilindros</w:t>
            </w:r>
            <w:r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 xml:space="preserve">, com </w:t>
            </w:r>
            <w:r w:rsidR="008138ED"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 xml:space="preserve"> 86</w:t>
            </w:r>
            <w:r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 xml:space="preserve"> </w:t>
            </w:r>
            <w:r w:rsidR="008138ED"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 xml:space="preserve">CV, </w:t>
            </w:r>
            <w:r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 xml:space="preserve">de </w:t>
            </w:r>
            <w:r w:rsidR="008138ED"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 xml:space="preserve">ano de fabricação 2011, </w:t>
            </w:r>
            <w:r w:rsidR="005B6E78"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 xml:space="preserve">de </w:t>
            </w:r>
            <w:r w:rsidR="008138ED"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 xml:space="preserve">cor branca, </w:t>
            </w:r>
            <w:r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 xml:space="preserve">com </w:t>
            </w:r>
            <w:r w:rsidR="008138ED"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 xml:space="preserve">RENAVAM </w:t>
            </w:r>
            <w:r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>nº</w:t>
            </w:r>
            <w:r w:rsidR="008138ED"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>00332413721,</w:t>
            </w:r>
            <w:r w:rsidR="005B6E78"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 xml:space="preserve"> </w:t>
            </w:r>
            <w:r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 xml:space="preserve">e </w:t>
            </w:r>
            <w:r w:rsidR="005B6E78"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 xml:space="preserve">com </w:t>
            </w:r>
            <w:r w:rsidR="008138ED"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>CHASSI</w:t>
            </w:r>
            <w:r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 xml:space="preserve"> nº</w:t>
            </w:r>
            <w:r w:rsidR="008138ED"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 xml:space="preserve">9BD1717QMB5767756, </w:t>
            </w:r>
            <w:r w:rsidR="005B6E78"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 xml:space="preserve">de placas </w:t>
            </w:r>
            <w:r w:rsidR="008138ED"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 xml:space="preserve">IRZ-9816, </w:t>
            </w:r>
            <w:r w:rsidR="005B6E78"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 xml:space="preserve">cadastrado no </w:t>
            </w:r>
            <w:r w:rsidR="008138ED"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>patrimônio sob n°2512.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F999" w14:textId="77777777" w:rsidR="008138ED" w:rsidRPr="00CE72FF" w:rsidRDefault="008138ED" w:rsidP="00B54FF8">
            <w:pPr>
              <w:tabs>
                <w:tab w:val="clear" w:pos="1701"/>
              </w:tabs>
              <w:suppressAutoHyphens w:val="0"/>
              <w:spacing w:before="0" w:after="0" w:line="240" w:lineRule="auto"/>
              <w:rPr>
                <w:rFonts w:cs="Arial"/>
                <w:sz w:val="20"/>
                <w:lang w:eastAsia="pt-BR" w:bidi="ar-SA"/>
              </w:rPr>
            </w:pPr>
          </w:p>
          <w:p w14:paraId="4DE1663B" w14:textId="77777777" w:rsidR="008138ED" w:rsidRPr="00CE72FF" w:rsidRDefault="008138ED" w:rsidP="00B54FF8">
            <w:pPr>
              <w:tabs>
                <w:tab w:val="clear" w:pos="1701"/>
              </w:tabs>
              <w:suppressAutoHyphens w:val="0"/>
              <w:spacing w:before="0" w:after="0" w:line="240" w:lineRule="auto"/>
              <w:rPr>
                <w:rFonts w:cs="Arial"/>
                <w:sz w:val="20"/>
                <w:lang w:eastAsia="pt-BR" w:bidi="ar-SA"/>
              </w:rPr>
            </w:pPr>
          </w:p>
          <w:p w14:paraId="5B1BC4D1" w14:textId="77777777" w:rsidR="008138ED" w:rsidRPr="00CE72FF" w:rsidRDefault="008138ED" w:rsidP="00B54FF8">
            <w:pPr>
              <w:tabs>
                <w:tab w:val="clear" w:pos="1701"/>
              </w:tabs>
              <w:suppressAutoHyphens w:val="0"/>
              <w:spacing w:before="0" w:after="0" w:line="240" w:lineRule="auto"/>
              <w:rPr>
                <w:rFonts w:cs="Arial"/>
                <w:sz w:val="20"/>
                <w:lang w:eastAsia="pt-BR" w:bidi="ar-SA"/>
              </w:rPr>
            </w:pPr>
          </w:p>
          <w:p w14:paraId="535A6888" w14:textId="77777777" w:rsidR="008138ED" w:rsidRPr="00CE72FF" w:rsidRDefault="008138ED" w:rsidP="00B54FF8">
            <w:pPr>
              <w:tabs>
                <w:tab w:val="clear" w:pos="1701"/>
              </w:tabs>
              <w:suppressAutoHyphens w:val="0"/>
              <w:spacing w:before="0" w:after="0" w:line="240" w:lineRule="auto"/>
              <w:rPr>
                <w:rFonts w:cs="Arial"/>
                <w:sz w:val="20"/>
                <w:lang w:eastAsia="pt-BR" w:bidi="ar-SA"/>
              </w:rPr>
            </w:pPr>
          </w:p>
          <w:p w14:paraId="4E6904BE" w14:textId="77777777" w:rsidR="008138ED" w:rsidRPr="00CE72FF" w:rsidRDefault="008138ED" w:rsidP="00B54FF8">
            <w:pPr>
              <w:tabs>
                <w:tab w:val="clear" w:pos="1701"/>
              </w:tabs>
              <w:suppressAutoHyphens w:val="0"/>
              <w:spacing w:before="0" w:after="0" w:line="240" w:lineRule="auto"/>
              <w:rPr>
                <w:rFonts w:cs="Arial"/>
                <w:sz w:val="20"/>
                <w:lang w:eastAsia="pt-BR" w:bidi="ar-SA"/>
              </w:rPr>
            </w:pPr>
            <w:r w:rsidRPr="00CE72FF">
              <w:rPr>
                <w:rFonts w:cs="Arial"/>
                <w:sz w:val="20"/>
                <w:lang w:eastAsia="pt-BR" w:bidi="ar-SA"/>
              </w:rPr>
              <w:t>R$ 12.000,00</w:t>
            </w:r>
          </w:p>
        </w:tc>
      </w:tr>
      <w:tr w:rsidR="008138ED" w:rsidRPr="00CE72FF" w14:paraId="26B9B5D7" w14:textId="77777777" w:rsidTr="008228C5">
        <w:trPr>
          <w:trHeight w:val="510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E227" w14:textId="3D5A6F18" w:rsidR="008138ED" w:rsidRPr="00CE72FF" w:rsidRDefault="008138ED" w:rsidP="00B54FF8">
            <w:pPr>
              <w:tabs>
                <w:tab w:val="clear" w:pos="1701"/>
              </w:tabs>
              <w:suppressAutoHyphens w:val="0"/>
              <w:spacing w:before="0" w:after="0"/>
              <w:rPr>
                <w:rFonts w:cs="Arial"/>
                <w:sz w:val="20"/>
                <w:lang w:eastAsia="pt-BR" w:bidi="ar-SA"/>
              </w:rPr>
            </w:pPr>
            <w:r w:rsidRPr="00CE72FF">
              <w:rPr>
                <w:rFonts w:cs="Arial"/>
                <w:sz w:val="20"/>
                <w:lang w:eastAsia="pt-BR" w:bidi="ar-SA"/>
              </w:rPr>
              <w:t>XVII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2183" w14:textId="036AFBCD" w:rsidR="008138ED" w:rsidRPr="00CE72FF" w:rsidRDefault="00BD5C12" w:rsidP="00BD5C12">
            <w:pPr>
              <w:tabs>
                <w:tab w:val="clear" w:pos="1701"/>
              </w:tabs>
              <w:suppressAutoHyphens w:val="0"/>
              <w:spacing w:before="0" w:after="0"/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</w:pPr>
            <w:r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 xml:space="preserve">Uma </w:t>
            </w:r>
            <w:r w:rsidR="008138ED"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>Sucata de veículo RENAULT SCENIC RXE 2.0</w:t>
            </w:r>
            <w:r w:rsidR="005B6E78"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>, de</w:t>
            </w:r>
            <w:r w:rsidR="008138ED"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 xml:space="preserve"> cor cinza, </w:t>
            </w:r>
            <w:r w:rsidR="005B6E78"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 xml:space="preserve">de </w:t>
            </w:r>
            <w:r w:rsidR="008138ED"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>ano 1999, placas CSP-2192,</w:t>
            </w:r>
            <w:r w:rsidR="005B6E78"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 xml:space="preserve"> com</w:t>
            </w:r>
            <w:r w:rsidR="008138ED"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 xml:space="preserve"> RENAVAM </w:t>
            </w:r>
            <w:r w:rsidR="005B6E78"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>nº</w:t>
            </w:r>
            <w:r w:rsidR="008138ED"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>00725062070</w:t>
            </w:r>
            <w:r w:rsidR="005B6E78"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 xml:space="preserve"> e</w:t>
            </w:r>
            <w:r w:rsidR="008138ED"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 xml:space="preserve"> CHASSI </w:t>
            </w:r>
            <w:r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>nº</w:t>
            </w:r>
            <w:r w:rsidR="008138ED"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>93YJAMG35YJ060276,</w:t>
            </w:r>
            <w:r w:rsidR="005B6E78"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 xml:space="preserve"> cadastrado no </w:t>
            </w:r>
            <w:r w:rsidR="008138ED"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 xml:space="preserve">patrimônio sob </w:t>
            </w:r>
            <w:r w:rsidR="008138ED"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lastRenderedPageBreak/>
              <w:t>n°3261.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7475" w14:textId="77777777" w:rsidR="008138ED" w:rsidRPr="00CE72FF" w:rsidRDefault="008138ED" w:rsidP="00B54FF8">
            <w:pPr>
              <w:tabs>
                <w:tab w:val="clear" w:pos="1701"/>
              </w:tabs>
              <w:suppressAutoHyphens w:val="0"/>
              <w:spacing w:before="0" w:after="0" w:line="240" w:lineRule="auto"/>
              <w:rPr>
                <w:rFonts w:cs="Arial"/>
                <w:sz w:val="20"/>
                <w:lang w:eastAsia="pt-BR" w:bidi="ar-SA"/>
              </w:rPr>
            </w:pPr>
          </w:p>
          <w:p w14:paraId="28118C7D" w14:textId="77777777" w:rsidR="008138ED" w:rsidRPr="00CE72FF" w:rsidRDefault="008138ED" w:rsidP="00B54FF8">
            <w:pPr>
              <w:tabs>
                <w:tab w:val="clear" w:pos="1701"/>
              </w:tabs>
              <w:suppressAutoHyphens w:val="0"/>
              <w:spacing w:before="0" w:after="0" w:line="240" w:lineRule="auto"/>
              <w:rPr>
                <w:rFonts w:cs="Arial"/>
                <w:sz w:val="20"/>
                <w:lang w:eastAsia="pt-BR" w:bidi="ar-SA"/>
              </w:rPr>
            </w:pPr>
          </w:p>
          <w:p w14:paraId="4447651C" w14:textId="77777777" w:rsidR="008138ED" w:rsidRPr="00CE72FF" w:rsidRDefault="008138ED" w:rsidP="00B54FF8">
            <w:pPr>
              <w:tabs>
                <w:tab w:val="clear" w:pos="1701"/>
              </w:tabs>
              <w:suppressAutoHyphens w:val="0"/>
              <w:spacing w:before="0" w:after="0" w:line="240" w:lineRule="auto"/>
              <w:rPr>
                <w:rFonts w:cs="Arial"/>
                <w:sz w:val="20"/>
                <w:lang w:eastAsia="pt-BR" w:bidi="ar-SA"/>
              </w:rPr>
            </w:pPr>
          </w:p>
          <w:p w14:paraId="01FECAE0" w14:textId="4BE7BDF7" w:rsidR="008138ED" w:rsidRPr="00CE72FF" w:rsidRDefault="008138ED" w:rsidP="00B54FF8">
            <w:pPr>
              <w:tabs>
                <w:tab w:val="clear" w:pos="1701"/>
              </w:tabs>
              <w:suppressAutoHyphens w:val="0"/>
              <w:spacing w:before="0" w:after="0" w:line="240" w:lineRule="auto"/>
              <w:rPr>
                <w:rFonts w:cs="Arial"/>
                <w:sz w:val="20"/>
                <w:lang w:eastAsia="pt-BR" w:bidi="ar-SA"/>
              </w:rPr>
            </w:pPr>
            <w:r w:rsidRPr="00CE72FF">
              <w:rPr>
                <w:rFonts w:cs="Arial"/>
                <w:sz w:val="20"/>
                <w:lang w:eastAsia="pt-BR" w:bidi="ar-SA"/>
              </w:rPr>
              <w:t xml:space="preserve">R$ </w:t>
            </w:r>
            <w:r w:rsidR="005B6E78" w:rsidRPr="00CE72FF">
              <w:rPr>
                <w:rFonts w:cs="Arial"/>
                <w:sz w:val="20"/>
                <w:lang w:eastAsia="pt-BR" w:bidi="ar-SA"/>
              </w:rPr>
              <w:t xml:space="preserve"> </w:t>
            </w:r>
            <w:r w:rsidRPr="00CE72FF">
              <w:rPr>
                <w:rFonts w:cs="Arial"/>
                <w:sz w:val="20"/>
                <w:lang w:eastAsia="pt-BR" w:bidi="ar-SA"/>
              </w:rPr>
              <w:t>2.000,00</w:t>
            </w:r>
          </w:p>
        </w:tc>
      </w:tr>
      <w:tr w:rsidR="008138ED" w:rsidRPr="00CE72FF" w14:paraId="5457F883" w14:textId="77777777" w:rsidTr="008228C5">
        <w:trPr>
          <w:trHeight w:val="510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B101" w14:textId="42E4C426" w:rsidR="008138ED" w:rsidRPr="00CE72FF" w:rsidRDefault="008138ED" w:rsidP="00B54FF8">
            <w:pPr>
              <w:tabs>
                <w:tab w:val="clear" w:pos="1701"/>
              </w:tabs>
              <w:suppressAutoHyphens w:val="0"/>
              <w:spacing w:before="0" w:after="0"/>
              <w:rPr>
                <w:rFonts w:cs="Arial"/>
                <w:sz w:val="20"/>
                <w:lang w:eastAsia="pt-BR" w:bidi="ar-SA"/>
              </w:rPr>
            </w:pPr>
            <w:r w:rsidRPr="00CE72FF">
              <w:rPr>
                <w:rFonts w:cs="Arial"/>
                <w:sz w:val="20"/>
                <w:lang w:eastAsia="pt-BR" w:bidi="ar-SA"/>
              </w:rPr>
              <w:lastRenderedPageBreak/>
              <w:t>X</w:t>
            </w:r>
            <w:r w:rsidR="00B54FF8" w:rsidRPr="00CE72FF">
              <w:rPr>
                <w:rFonts w:cs="Arial"/>
                <w:sz w:val="20"/>
                <w:lang w:eastAsia="pt-BR" w:bidi="ar-SA"/>
              </w:rPr>
              <w:t>VIII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512D" w14:textId="3A4A99FA" w:rsidR="008138ED" w:rsidRPr="00CE72FF" w:rsidRDefault="00BD5C12" w:rsidP="00B54FF8">
            <w:pPr>
              <w:tabs>
                <w:tab w:val="clear" w:pos="1701"/>
              </w:tabs>
              <w:suppressAutoHyphens w:val="0"/>
              <w:spacing w:before="0" w:after="0"/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</w:pPr>
            <w:r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 xml:space="preserve">Um </w:t>
            </w:r>
            <w:r w:rsidR="008138ED"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>Lote com: r</w:t>
            </w:r>
            <w:r w:rsidR="005B6E78"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>é</w:t>
            </w:r>
            <w:r w:rsidR="008138ED"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>plica de casa de madeira estilo italiano</w:t>
            </w:r>
            <w:r w:rsidR="005B6E78"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 xml:space="preserve"> e</w:t>
            </w:r>
            <w:r w:rsidR="008138ED" w:rsidRPr="00CE72FF">
              <w:rPr>
                <w:rFonts w:cs="Arial"/>
                <w:color w:val="222222"/>
                <w:sz w:val="20"/>
                <w:shd w:val="clear" w:color="auto" w:fill="FFFFFF"/>
                <w:lang w:eastAsia="pt-BR" w:bidi="ar-SA"/>
              </w:rPr>
              <w:t xml:space="preserve"> madeira de demolição.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EEB5" w14:textId="77777777" w:rsidR="008138ED" w:rsidRPr="00CE72FF" w:rsidRDefault="008138ED" w:rsidP="00B54FF8">
            <w:pPr>
              <w:tabs>
                <w:tab w:val="clear" w:pos="1701"/>
              </w:tabs>
              <w:suppressAutoHyphens w:val="0"/>
              <w:spacing w:before="0" w:after="0" w:line="240" w:lineRule="auto"/>
              <w:rPr>
                <w:rFonts w:cs="Arial"/>
                <w:sz w:val="20"/>
                <w:lang w:eastAsia="pt-BR" w:bidi="ar-SA"/>
              </w:rPr>
            </w:pPr>
          </w:p>
          <w:p w14:paraId="14607AE9" w14:textId="146F7B42" w:rsidR="008138ED" w:rsidRPr="00CE72FF" w:rsidRDefault="008138ED" w:rsidP="00B54FF8">
            <w:pPr>
              <w:tabs>
                <w:tab w:val="clear" w:pos="1701"/>
              </w:tabs>
              <w:suppressAutoHyphens w:val="0"/>
              <w:spacing w:before="0" w:after="0" w:line="240" w:lineRule="auto"/>
              <w:rPr>
                <w:rFonts w:cs="Arial"/>
                <w:sz w:val="20"/>
                <w:lang w:eastAsia="pt-BR" w:bidi="ar-SA"/>
              </w:rPr>
            </w:pPr>
            <w:r w:rsidRPr="00CE72FF">
              <w:rPr>
                <w:rFonts w:cs="Arial"/>
                <w:sz w:val="20"/>
                <w:lang w:eastAsia="pt-BR" w:bidi="ar-SA"/>
              </w:rPr>
              <w:t xml:space="preserve">R$ </w:t>
            </w:r>
            <w:r w:rsidR="005B6E78" w:rsidRPr="00CE72FF">
              <w:rPr>
                <w:rFonts w:cs="Arial"/>
                <w:sz w:val="20"/>
                <w:lang w:eastAsia="pt-BR" w:bidi="ar-SA"/>
              </w:rPr>
              <w:t xml:space="preserve">    </w:t>
            </w:r>
            <w:r w:rsidRPr="00CE72FF">
              <w:rPr>
                <w:rFonts w:cs="Arial"/>
                <w:sz w:val="20"/>
                <w:lang w:eastAsia="pt-BR" w:bidi="ar-SA"/>
              </w:rPr>
              <w:t>200,00</w:t>
            </w:r>
          </w:p>
        </w:tc>
      </w:tr>
    </w:tbl>
    <w:p w14:paraId="4DE59873" w14:textId="77777777" w:rsidR="008138ED" w:rsidRPr="00CE72FF" w:rsidRDefault="008138ED" w:rsidP="00B54FF8">
      <w:pPr>
        <w:pStyle w:val="SemEspaamento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7C164BF7" w14:textId="0CB5E51F" w:rsidR="00622459" w:rsidRDefault="004632DD" w:rsidP="00B54FF8">
      <w:pPr>
        <w:pStyle w:val="SemEspaamento"/>
        <w:spacing w:line="360" w:lineRule="auto"/>
        <w:ind w:firstLine="709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E72FF">
        <w:rPr>
          <w:rFonts w:ascii="Arial" w:hAnsi="Arial" w:cs="Arial"/>
          <w:b/>
          <w:sz w:val="20"/>
          <w:szCs w:val="20"/>
        </w:rPr>
        <w:t>Art. 2º</w:t>
      </w:r>
      <w:r w:rsidR="009D236B" w:rsidRPr="00CE72FF">
        <w:rPr>
          <w:rFonts w:ascii="Arial" w:hAnsi="Arial" w:cs="Arial"/>
          <w:b/>
          <w:sz w:val="20"/>
          <w:szCs w:val="20"/>
        </w:rPr>
        <w:t xml:space="preserve"> -</w:t>
      </w:r>
      <w:r w:rsidRPr="00CE72FF">
        <w:rPr>
          <w:rFonts w:ascii="Arial" w:hAnsi="Arial" w:cs="Arial"/>
          <w:sz w:val="20"/>
          <w:szCs w:val="20"/>
        </w:rPr>
        <w:t xml:space="preserve"> </w:t>
      </w:r>
      <w:r w:rsidR="004542BD" w:rsidRPr="00CE72F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O preço dos bens constantes da relação do artigo 1º desta lei </w:t>
      </w:r>
      <w:r w:rsidR="00001804" w:rsidRPr="00CE72F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foi </w:t>
      </w:r>
      <w:r w:rsidR="004542BD" w:rsidRPr="00CE72FF">
        <w:rPr>
          <w:rFonts w:ascii="Arial" w:hAnsi="Arial" w:cs="Arial"/>
          <w:color w:val="000000"/>
          <w:sz w:val="20"/>
          <w:szCs w:val="20"/>
          <w:shd w:val="clear" w:color="auto" w:fill="FFFFFF"/>
        </w:rPr>
        <w:t>estipulado através d</w:t>
      </w:r>
      <w:r w:rsidR="00001804" w:rsidRPr="00CE72FF">
        <w:rPr>
          <w:rFonts w:ascii="Arial" w:hAnsi="Arial" w:cs="Arial"/>
          <w:color w:val="000000"/>
          <w:sz w:val="20"/>
          <w:szCs w:val="20"/>
          <w:shd w:val="clear" w:color="auto" w:fill="FFFFFF"/>
        </w:rPr>
        <w:t>e</w:t>
      </w:r>
      <w:r w:rsidR="004542BD" w:rsidRPr="00CE72F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avaliação realizada por Comissão designada para este fim, onde </w:t>
      </w:r>
      <w:r w:rsidR="00001804" w:rsidRPr="00CE72FF">
        <w:rPr>
          <w:rFonts w:ascii="Arial" w:hAnsi="Arial" w:cs="Arial"/>
          <w:color w:val="000000"/>
          <w:sz w:val="20"/>
          <w:szCs w:val="20"/>
          <w:shd w:val="clear" w:color="auto" w:fill="FFFFFF"/>
        </w:rPr>
        <w:t>foi</w:t>
      </w:r>
      <w:r w:rsidR="004542BD" w:rsidRPr="00CE72F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observado, o valor de mercado dos veículos, levando em consideração a depreciação contábil, estado de conservação atual, histó</w:t>
      </w:r>
      <w:r w:rsidR="00987AF6">
        <w:rPr>
          <w:rFonts w:ascii="Arial" w:hAnsi="Arial" w:cs="Arial"/>
          <w:color w:val="000000"/>
          <w:sz w:val="20"/>
          <w:szCs w:val="20"/>
          <w:shd w:val="clear" w:color="auto" w:fill="FFFFFF"/>
        </w:rPr>
        <w:t>rico de manutenção entre outros.</w:t>
      </w:r>
    </w:p>
    <w:p w14:paraId="7F376F4D" w14:textId="77777777" w:rsidR="00987AF6" w:rsidRPr="00CE72FF" w:rsidRDefault="00987AF6" w:rsidP="00B54FF8">
      <w:pPr>
        <w:pStyle w:val="SemEspaamento"/>
        <w:spacing w:line="360" w:lineRule="auto"/>
        <w:ind w:firstLine="709"/>
        <w:jc w:val="both"/>
        <w:rPr>
          <w:rFonts w:ascii="Arial" w:hAnsi="Arial" w:cs="Arial"/>
          <w:sz w:val="20"/>
          <w:szCs w:val="20"/>
          <w:lang w:eastAsia="pt-BR"/>
        </w:rPr>
      </w:pPr>
    </w:p>
    <w:p w14:paraId="7E6D3AE9" w14:textId="3F379DB8" w:rsidR="00B52E24" w:rsidRPr="00CE72FF" w:rsidRDefault="00622459" w:rsidP="00B54FF8">
      <w:pPr>
        <w:pStyle w:val="SemEspaamento"/>
        <w:spacing w:line="360" w:lineRule="auto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CE72FF">
        <w:rPr>
          <w:rFonts w:ascii="Arial" w:hAnsi="Arial" w:cs="Arial"/>
          <w:b/>
          <w:sz w:val="20"/>
          <w:szCs w:val="20"/>
        </w:rPr>
        <w:t>Art. 3º</w:t>
      </w:r>
      <w:r w:rsidRPr="00CE72FF">
        <w:rPr>
          <w:rFonts w:ascii="Arial" w:hAnsi="Arial" w:cs="Arial"/>
          <w:sz w:val="20"/>
          <w:szCs w:val="20"/>
        </w:rPr>
        <w:t xml:space="preserve"> </w:t>
      </w:r>
      <w:r w:rsidRPr="00CE72FF">
        <w:rPr>
          <w:rFonts w:ascii="Arial" w:hAnsi="Arial" w:cs="Arial"/>
          <w:b/>
          <w:sz w:val="20"/>
          <w:szCs w:val="20"/>
        </w:rPr>
        <w:t>-</w:t>
      </w:r>
      <w:r w:rsidRPr="00CE72FF">
        <w:rPr>
          <w:rFonts w:ascii="Arial" w:hAnsi="Arial" w:cs="Arial"/>
          <w:sz w:val="20"/>
          <w:szCs w:val="20"/>
        </w:rPr>
        <w:t xml:space="preserve"> </w:t>
      </w:r>
      <w:r w:rsidR="00B52E24" w:rsidRPr="00CE72FF">
        <w:rPr>
          <w:rFonts w:ascii="Arial" w:hAnsi="Arial" w:cs="Arial"/>
          <w:color w:val="000000"/>
          <w:sz w:val="20"/>
          <w:szCs w:val="20"/>
          <w:shd w:val="clear" w:color="auto" w:fill="FFFFFF"/>
        </w:rPr>
        <w:t>Fica autorizado o Poder Executivo Municipal a proceder à alienação dos bens</w:t>
      </w:r>
      <w:r w:rsidR="005B6E78" w:rsidRPr="00CE72F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constantes do artigo 1º desta L</w:t>
      </w:r>
      <w:r w:rsidR="00B52E24" w:rsidRPr="00CE72FF">
        <w:rPr>
          <w:rFonts w:ascii="Arial" w:hAnsi="Arial" w:cs="Arial"/>
          <w:color w:val="000000"/>
          <w:sz w:val="20"/>
          <w:szCs w:val="20"/>
          <w:shd w:val="clear" w:color="auto" w:fill="FFFFFF"/>
        </w:rPr>
        <w:t>ei, pelo maior lance, igual ou superior ao valor da avaliação, assim como a suspender a venda, se o julgar conveniente.</w:t>
      </w:r>
    </w:p>
    <w:p w14:paraId="3F7A0A56" w14:textId="77777777" w:rsidR="00311000" w:rsidRPr="00CE72FF" w:rsidRDefault="00311000" w:rsidP="00B54FF8">
      <w:pPr>
        <w:pStyle w:val="SemEspaamento"/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47EB4B4D" w14:textId="5E7C54DD" w:rsidR="003100E4" w:rsidRPr="00CE72FF" w:rsidRDefault="00B52E24" w:rsidP="00B54FF8">
      <w:pPr>
        <w:pStyle w:val="SemEspaamento"/>
        <w:spacing w:line="360" w:lineRule="auto"/>
        <w:ind w:firstLine="709"/>
        <w:jc w:val="both"/>
        <w:rPr>
          <w:rFonts w:ascii="Arial" w:hAnsi="Arial" w:cs="Arial"/>
          <w:sz w:val="20"/>
          <w:szCs w:val="20"/>
          <w:lang w:eastAsia="pt-BR"/>
        </w:rPr>
      </w:pPr>
      <w:r w:rsidRPr="00CE72FF">
        <w:rPr>
          <w:rFonts w:ascii="Arial" w:hAnsi="Arial" w:cs="Arial"/>
          <w:b/>
          <w:sz w:val="20"/>
          <w:szCs w:val="20"/>
        </w:rPr>
        <w:t>Art. 4º -</w:t>
      </w:r>
      <w:r w:rsidRPr="00CE72FF">
        <w:rPr>
          <w:rFonts w:ascii="Arial" w:hAnsi="Arial" w:cs="Arial"/>
          <w:sz w:val="20"/>
          <w:szCs w:val="20"/>
        </w:rPr>
        <w:t xml:space="preserve"> </w:t>
      </w:r>
      <w:r w:rsidR="00622459" w:rsidRPr="00CE72FF">
        <w:rPr>
          <w:rFonts w:ascii="Arial" w:hAnsi="Arial" w:cs="Arial"/>
          <w:sz w:val="20"/>
          <w:szCs w:val="20"/>
        </w:rPr>
        <w:t>Fi</w:t>
      </w:r>
      <w:r w:rsidR="00F110D5" w:rsidRPr="00CE72FF">
        <w:rPr>
          <w:rFonts w:ascii="Arial" w:hAnsi="Arial" w:cs="Arial"/>
          <w:sz w:val="20"/>
          <w:szCs w:val="20"/>
        </w:rPr>
        <w:t xml:space="preserve">ca autorizada </w:t>
      </w:r>
      <w:r w:rsidR="00BD5C12" w:rsidRPr="00CE72FF">
        <w:rPr>
          <w:rFonts w:ascii="Arial" w:hAnsi="Arial" w:cs="Arial"/>
          <w:sz w:val="20"/>
          <w:szCs w:val="20"/>
        </w:rPr>
        <w:t xml:space="preserve">também </w:t>
      </w:r>
      <w:r w:rsidR="00F110D5" w:rsidRPr="00CE72FF">
        <w:rPr>
          <w:rFonts w:ascii="Arial" w:hAnsi="Arial" w:cs="Arial"/>
          <w:sz w:val="20"/>
          <w:szCs w:val="20"/>
        </w:rPr>
        <w:t>a contratação de L</w:t>
      </w:r>
      <w:r w:rsidR="00622459" w:rsidRPr="00CE72FF">
        <w:rPr>
          <w:rFonts w:ascii="Arial" w:hAnsi="Arial" w:cs="Arial"/>
          <w:sz w:val="20"/>
          <w:szCs w:val="20"/>
        </w:rPr>
        <w:t>eiloeir</w:t>
      </w:r>
      <w:r w:rsidR="007F21D4" w:rsidRPr="00CE72FF">
        <w:rPr>
          <w:rFonts w:ascii="Arial" w:hAnsi="Arial" w:cs="Arial"/>
          <w:sz w:val="20"/>
          <w:szCs w:val="20"/>
        </w:rPr>
        <w:t>o(a)</w:t>
      </w:r>
      <w:r w:rsidRPr="00CE72FF">
        <w:rPr>
          <w:rFonts w:ascii="Arial" w:hAnsi="Arial" w:cs="Arial"/>
          <w:sz w:val="20"/>
          <w:szCs w:val="20"/>
        </w:rPr>
        <w:t xml:space="preserve"> Público</w:t>
      </w:r>
      <w:r w:rsidR="00622459" w:rsidRPr="00CE72FF">
        <w:rPr>
          <w:rFonts w:ascii="Arial" w:hAnsi="Arial" w:cs="Arial"/>
          <w:sz w:val="20"/>
          <w:szCs w:val="20"/>
        </w:rPr>
        <w:t xml:space="preserve"> </w:t>
      </w:r>
      <w:r w:rsidR="00F110D5" w:rsidRPr="00CE72FF">
        <w:rPr>
          <w:rFonts w:ascii="Arial" w:hAnsi="Arial" w:cs="Arial"/>
          <w:sz w:val="20"/>
          <w:szCs w:val="20"/>
        </w:rPr>
        <w:t>O</w:t>
      </w:r>
      <w:r w:rsidR="00622459" w:rsidRPr="00CE72FF">
        <w:rPr>
          <w:rFonts w:ascii="Arial" w:hAnsi="Arial" w:cs="Arial"/>
          <w:sz w:val="20"/>
          <w:szCs w:val="20"/>
        </w:rPr>
        <w:t xml:space="preserve">ficial para o fiel cumprimento </w:t>
      </w:r>
      <w:bookmarkStart w:id="0" w:name="_GoBack"/>
      <w:bookmarkEnd w:id="0"/>
      <w:proofErr w:type="gramStart"/>
      <w:r w:rsidR="00987AF6" w:rsidRPr="00CE72FF">
        <w:rPr>
          <w:rFonts w:ascii="Arial" w:hAnsi="Arial" w:cs="Arial"/>
          <w:sz w:val="20"/>
          <w:szCs w:val="20"/>
        </w:rPr>
        <w:t>da presente</w:t>
      </w:r>
      <w:proofErr w:type="gramEnd"/>
      <w:r w:rsidR="00622459" w:rsidRPr="00CE72FF">
        <w:rPr>
          <w:rFonts w:ascii="Arial" w:hAnsi="Arial" w:cs="Arial"/>
          <w:sz w:val="20"/>
          <w:szCs w:val="20"/>
        </w:rPr>
        <w:t xml:space="preserve"> Lei</w:t>
      </w:r>
      <w:r w:rsidR="00F110D5" w:rsidRPr="00CE72FF">
        <w:rPr>
          <w:rFonts w:ascii="Arial" w:hAnsi="Arial" w:cs="Arial"/>
          <w:sz w:val="20"/>
          <w:szCs w:val="20"/>
        </w:rPr>
        <w:t xml:space="preserve">, </w:t>
      </w:r>
      <w:r w:rsidRPr="00CE72F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sendo que o mesmo deverá ser remunerado apenas pela comissão que é devida pela arrematação, </w:t>
      </w:r>
      <w:r w:rsidR="00F110D5" w:rsidRPr="00CE72FF">
        <w:rPr>
          <w:rFonts w:ascii="Arial" w:hAnsi="Arial" w:cs="Arial"/>
          <w:sz w:val="20"/>
          <w:szCs w:val="20"/>
        </w:rPr>
        <w:t>sem custo algum para a municipalidade</w:t>
      </w:r>
      <w:r w:rsidR="00622459" w:rsidRPr="00CE72FF">
        <w:rPr>
          <w:rFonts w:ascii="Arial" w:hAnsi="Arial" w:cs="Arial"/>
          <w:sz w:val="20"/>
          <w:szCs w:val="20"/>
        </w:rPr>
        <w:t>.</w:t>
      </w:r>
    </w:p>
    <w:p w14:paraId="28B49C72" w14:textId="77777777" w:rsidR="00622459" w:rsidRPr="00CE72FF" w:rsidRDefault="00622459" w:rsidP="00B54FF8">
      <w:pPr>
        <w:pStyle w:val="SemEspaamento"/>
        <w:spacing w:line="36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14:paraId="33E2823A" w14:textId="587E1720" w:rsidR="003100E4" w:rsidRPr="00CE72FF" w:rsidRDefault="005B2BF8" w:rsidP="00B54FF8">
      <w:pPr>
        <w:pStyle w:val="SemEspaamento"/>
        <w:spacing w:line="360" w:lineRule="auto"/>
        <w:ind w:firstLine="709"/>
        <w:jc w:val="both"/>
        <w:rPr>
          <w:rFonts w:ascii="Arial" w:hAnsi="Arial" w:cs="Arial"/>
          <w:sz w:val="20"/>
          <w:szCs w:val="20"/>
          <w:lang w:eastAsia="pt-BR"/>
        </w:rPr>
      </w:pPr>
      <w:r w:rsidRPr="00CE72FF">
        <w:rPr>
          <w:rFonts w:ascii="Arial" w:hAnsi="Arial" w:cs="Arial"/>
          <w:b/>
          <w:sz w:val="20"/>
          <w:szCs w:val="20"/>
          <w:lang w:eastAsia="pt-BR"/>
        </w:rPr>
        <w:t xml:space="preserve">Art. </w:t>
      </w:r>
      <w:r w:rsidR="00B52E24" w:rsidRPr="00CE72FF">
        <w:rPr>
          <w:rFonts w:ascii="Arial" w:hAnsi="Arial" w:cs="Arial"/>
          <w:b/>
          <w:sz w:val="20"/>
          <w:szCs w:val="20"/>
          <w:lang w:eastAsia="pt-BR"/>
        </w:rPr>
        <w:t>5</w:t>
      </w:r>
      <w:r w:rsidR="003100E4" w:rsidRPr="00CE72FF">
        <w:rPr>
          <w:rFonts w:ascii="Arial" w:hAnsi="Arial" w:cs="Arial"/>
          <w:b/>
          <w:sz w:val="20"/>
          <w:szCs w:val="20"/>
          <w:lang w:eastAsia="pt-BR"/>
        </w:rPr>
        <w:t>° -</w:t>
      </w:r>
      <w:r w:rsidR="003100E4" w:rsidRPr="00CE72FF">
        <w:rPr>
          <w:rFonts w:ascii="Arial" w:hAnsi="Arial" w:cs="Arial"/>
          <w:sz w:val="20"/>
          <w:szCs w:val="20"/>
          <w:lang w:eastAsia="pt-BR"/>
        </w:rPr>
        <w:t xml:space="preserve"> Revogadas as disposições em contrário, esta Lei entra</w:t>
      </w:r>
      <w:r w:rsidR="005B6E78" w:rsidRPr="00CE72FF">
        <w:rPr>
          <w:rFonts w:ascii="Arial" w:hAnsi="Arial" w:cs="Arial"/>
          <w:sz w:val="20"/>
          <w:szCs w:val="20"/>
          <w:lang w:eastAsia="pt-BR"/>
        </w:rPr>
        <w:t>rá</w:t>
      </w:r>
      <w:r w:rsidR="003100E4" w:rsidRPr="00CE72FF">
        <w:rPr>
          <w:rFonts w:ascii="Arial" w:hAnsi="Arial" w:cs="Arial"/>
          <w:sz w:val="20"/>
          <w:szCs w:val="20"/>
          <w:lang w:eastAsia="pt-BR"/>
        </w:rPr>
        <w:t xml:space="preserve"> em vigor na data de sua publicação</w:t>
      </w:r>
      <w:r w:rsidR="005F5989" w:rsidRPr="00CE72FF">
        <w:rPr>
          <w:rFonts w:ascii="Arial" w:hAnsi="Arial" w:cs="Arial"/>
          <w:sz w:val="20"/>
          <w:szCs w:val="20"/>
          <w:lang w:eastAsia="pt-BR"/>
        </w:rPr>
        <w:t>.</w:t>
      </w:r>
    </w:p>
    <w:p w14:paraId="13AAC97C" w14:textId="77777777" w:rsidR="007F21D4" w:rsidRPr="00CE72FF" w:rsidRDefault="007F21D4" w:rsidP="00B54FF8">
      <w:pPr>
        <w:tabs>
          <w:tab w:val="right" w:pos="0"/>
          <w:tab w:val="right" w:pos="2835"/>
          <w:tab w:val="right" w:pos="3119"/>
          <w:tab w:val="left" w:pos="4253"/>
        </w:tabs>
        <w:spacing w:before="0" w:after="0"/>
        <w:rPr>
          <w:rFonts w:cs="Arial"/>
          <w:b/>
          <w:sz w:val="20"/>
        </w:rPr>
      </w:pPr>
    </w:p>
    <w:p w14:paraId="1A00486E" w14:textId="0AFD58E3" w:rsidR="008138ED" w:rsidRPr="00CE72FF" w:rsidRDefault="008138ED" w:rsidP="00B54FF8">
      <w:pPr>
        <w:tabs>
          <w:tab w:val="right" w:pos="0"/>
          <w:tab w:val="right" w:pos="2835"/>
          <w:tab w:val="right" w:pos="3119"/>
          <w:tab w:val="left" w:pos="4253"/>
        </w:tabs>
        <w:spacing w:before="0" w:after="0"/>
        <w:ind w:left="142"/>
        <w:rPr>
          <w:rFonts w:cs="Arial"/>
          <w:b/>
          <w:sz w:val="20"/>
        </w:rPr>
      </w:pPr>
      <w:r w:rsidRPr="00CE72FF">
        <w:rPr>
          <w:rFonts w:cs="Arial"/>
          <w:b/>
          <w:sz w:val="20"/>
        </w:rPr>
        <w:t xml:space="preserve">GABINETE DO PREFEITO MUNICIPAL DE DOUTOR RICARDO, aos </w:t>
      </w:r>
      <w:r w:rsidR="00CE72FF">
        <w:rPr>
          <w:rFonts w:cs="Arial"/>
          <w:b/>
          <w:sz w:val="20"/>
        </w:rPr>
        <w:t>12</w:t>
      </w:r>
      <w:r w:rsidRPr="00CE72FF">
        <w:rPr>
          <w:rFonts w:cs="Arial"/>
          <w:b/>
          <w:sz w:val="20"/>
        </w:rPr>
        <w:t xml:space="preserve"> dias do mês de </w:t>
      </w:r>
      <w:r w:rsidR="00CE72FF">
        <w:rPr>
          <w:rFonts w:cs="Arial"/>
          <w:b/>
          <w:sz w:val="20"/>
        </w:rPr>
        <w:t>maio</w:t>
      </w:r>
      <w:r w:rsidRPr="00CE72FF">
        <w:rPr>
          <w:rFonts w:cs="Arial"/>
          <w:b/>
          <w:sz w:val="20"/>
        </w:rPr>
        <w:t xml:space="preserve"> de 2021.</w:t>
      </w:r>
    </w:p>
    <w:p w14:paraId="17E76826" w14:textId="77777777" w:rsidR="008138ED" w:rsidRPr="00CE72FF" w:rsidRDefault="008138ED" w:rsidP="00B54FF8">
      <w:pPr>
        <w:tabs>
          <w:tab w:val="right" w:pos="0"/>
          <w:tab w:val="right" w:pos="2835"/>
          <w:tab w:val="right" w:pos="3119"/>
          <w:tab w:val="left" w:pos="4253"/>
        </w:tabs>
        <w:spacing w:before="0" w:after="0"/>
        <w:ind w:left="142"/>
        <w:rPr>
          <w:rFonts w:cs="Arial"/>
          <w:b/>
          <w:sz w:val="20"/>
        </w:rPr>
      </w:pPr>
    </w:p>
    <w:p w14:paraId="23933886" w14:textId="77777777" w:rsidR="008138ED" w:rsidRPr="00CE72FF" w:rsidRDefault="008138ED" w:rsidP="00B54FF8">
      <w:pPr>
        <w:tabs>
          <w:tab w:val="right" w:pos="0"/>
          <w:tab w:val="right" w:pos="2835"/>
          <w:tab w:val="right" w:pos="3119"/>
          <w:tab w:val="left" w:pos="4253"/>
        </w:tabs>
        <w:spacing w:before="0" w:after="0"/>
        <w:ind w:left="142"/>
        <w:rPr>
          <w:rFonts w:cs="Arial"/>
          <w:b/>
          <w:sz w:val="20"/>
        </w:rPr>
      </w:pPr>
    </w:p>
    <w:p w14:paraId="61EC216D" w14:textId="77777777" w:rsidR="008138ED" w:rsidRPr="00CE72FF" w:rsidRDefault="008138ED" w:rsidP="00B54FF8">
      <w:pPr>
        <w:tabs>
          <w:tab w:val="right" w:pos="0"/>
          <w:tab w:val="right" w:pos="2835"/>
          <w:tab w:val="right" w:pos="3119"/>
          <w:tab w:val="left" w:pos="4253"/>
        </w:tabs>
        <w:spacing w:before="0" w:after="0"/>
        <w:ind w:left="142"/>
        <w:rPr>
          <w:rFonts w:cs="Arial"/>
          <w:b/>
          <w:sz w:val="20"/>
        </w:rPr>
      </w:pPr>
    </w:p>
    <w:p w14:paraId="3ACB4E01" w14:textId="77777777" w:rsidR="008138ED" w:rsidRPr="00CE72FF" w:rsidRDefault="008138ED" w:rsidP="00D47EC7">
      <w:pPr>
        <w:tabs>
          <w:tab w:val="right" w:pos="0"/>
          <w:tab w:val="right" w:pos="2835"/>
          <w:tab w:val="right" w:pos="3119"/>
          <w:tab w:val="left" w:pos="4253"/>
        </w:tabs>
        <w:spacing w:before="0" w:after="0"/>
        <w:ind w:left="142"/>
        <w:jc w:val="center"/>
        <w:rPr>
          <w:rFonts w:cs="Arial"/>
          <w:b/>
          <w:sz w:val="20"/>
        </w:rPr>
      </w:pPr>
      <w:r w:rsidRPr="00CE72FF">
        <w:rPr>
          <w:rFonts w:cs="Arial"/>
          <w:b/>
          <w:sz w:val="20"/>
        </w:rPr>
        <w:t>ALVARO JOSÉ GIACOBBO</w:t>
      </w:r>
    </w:p>
    <w:p w14:paraId="247C5C6C" w14:textId="77777777" w:rsidR="00A838EC" w:rsidRPr="00CE72FF" w:rsidRDefault="008138ED" w:rsidP="00D47EC7">
      <w:pPr>
        <w:tabs>
          <w:tab w:val="right" w:pos="0"/>
          <w:tab w:val="right" w:pos="2835"/>
          <w:tab w:val="right" w:pos="3119"/>
          <w:tab w:val="left" w:pos="4253"/>
        </w:tabs>
        <w:spacing w:before="0" w:after="0"/>
        <w:ind w:left="142"/>
        <w:jc w:val="center"/>
        <w:rPr>
          <w:rFonts w:cs="Arial"/>
          <w:b/>
          <w:sz w:val="20"/>
        </w:rPr>
      </w:pPr>
      <w:r w:rsidRPr="00CE72FF">
        <w:rPr>
          <w:rFonts w:cs="Arial"/>
          <w:b/>
          <w:sz w:val="20"/>
        </w:rPr>
        <w:t>PREFEITO MUNICIPAL</w:t>
      </w:r>
    </w:p>
    <w:p w14:paraId="51F26FD4" w14:textId="77777777" w:rsidR="007F21D4" w:rsidRDefault="007F21D4" w:rsidP="00D47EC7">
      <w:pPr>
        <w:tabs>
          <w:tab w:val="right" w:pos="0"/>
          <w:tab w:val="right" w:pos="2835"/>
          <w:tab w:val="right" w:pos="3119"/>
          <w:tab w:val="left" w:pos="4253"/>
        </w:tabs>
        <w:spacing w:before="0" w:after="0"/>
        <w:jc w:val="center"/>
        <w:rPr>
          <w:rFonts w:cs="Arial"/>
          <w:b/>
          <w:sz w:val="23"/>
          <w:szCs w:val="23"/>
        </w:rPr>
      </w:pPr>
    </w:p>
    <w:p w14:paraId="359491CC" w14:textId="77777777" w:rsidR="005B6E78" w:rsidRPr="00CE72FF" w:rsidRDefault="005B6E78" w:rsidP="00B54FF8">
      <w:pPr>
        <w:tabs>
          <w:tab w:val="right" w:pos="0"/>
          <w:tab w:val="right" w:pos="2835"/>
          <w:tab w:val="right" w:pos="3119"/>
          <w:tab w:val="left" w:pos="4253"/>
        </w:tabs>
        <w:spacing w:before="0" w:after="0"/>
        <w:rPr>
          <w:rFonts w:cs="Arial"/>
          <w:b/>
          <w:sz w:val="20"/>
        </w:rPr>
      </w:pPr>
    </w:p>
    <w:p w14:paraId="3447AC0C" w14:textId="77777777" w:rsidR="00CE72FF" w:rsidRDefault="00CE72FF" w:rsidP="00B54FF8">
      <w:pPr>
        <w:tabs>
          <w:tab w:val="right" w:pos="0"/>
          <w:tab w:val="right" w:pos="2835"/>
          <w:tab w:val="right" w:pos="3119"/>
          <w:tab w:val="left" w:pos="4253"/>
        </w:tabs>
        <w:spacing w:before="0" w:after="0"/>
        <w:rPr>
          <w:rFonts w:cs="Arial"/>
          <w:b/>
          <w:sz w:val="20"/>
        </w:rPr>
      </w:pPr>
    </w:p>
    <w:p w14:paraId="3CA008F3" w14:textId="77777777" w:rsidR="00CE72FF" w:rsidRDefault="00CE72FF" w:rsidP="00B54FF8">
      <w:pPr>
        <w:tabs>
          <w:tab w:val="right" w:pos="0"/>
          <w:tab w:val="right" w:pos="2835"/>
          <w:tab w:val="right" w:pos="3119"/>
          <w:tab w:val="left" w:pos="4253"/>
        </w:tabs>
        <w:spacing w:before="0" w:after="0"/>
        <w:rPr>
          <w:rFonts w:cs="Arial"/>
          <w:b/>
          <w:sz w:val="20"/>
        </w:rPr>
      </w:pPr>
    </w:p>
    <w:p w14:paraId="168BFA39" w14:textId="2EABBC61" w:rsidR="00CE72FF" w:rsidRPr="00CE72FF" w:rsidRDefault="00CE72FF" w:rsidP="00B54FF8">
      <w:pPr>
        <w:tabs>
          <w:tab w:val="right" w:pos="0"/>
          <w:tab w:val="right" w:pos="2835"/>
          <w:tab w:val="right" w:pos="3119"/>
          <w:tab w:val="left" w:pos="4253"/>
        </w:tabs>
        <w:spacing w:before="0" w:after="0"/>
        <w:rPr>
          <w:rFonts w:cs="Arial"/>
          <w:b/>
          <w:sz w:val="20"/>
        </w:rPr>
      </w:pPr>
      <w:r w:rsidRPr="00CE72FF">
        <w:rPr>
          <w:rFonts w:cs="Arial"/>
          <w:b/>
          <w:sz w:val="20"/>
        </w:rPr>
        <w:t>REGISTRE-SE E PUBLIQUE-SE</w:t>
      </w:r>
    </w:p>
    <w:p w14:paraId="130B2C36" w14:textId="77777777" w:rsidR="00CE72FF" w:rsidRPr="00CE72FF" w:rsidRDefault="00CE72FF" w:rsidP="00B54FF8">
      <w:pPr>
        <w:tabs>
          <w:tab w:val="right" w:pos="0"/>
          <w:tab w:val="right" w:pos="2835"/>
          <w:tab w:val="right" w:pos="3119"/>
          <w:tab w:val="left" w:pos="4253"/>
        </w:tabs>
        <w:spacing w:before="0" w:after="0"/>
        <w:rPr>
          <w:rFonts w:cs="Arial"/>
          <w:b/>
          <w:sz w:val="20"/>
        </w:rPr>
      </w:pPr>
    </w:p>
    <w:p w14:paraId="0D66A7E3" w14:textId="77777777" w:rsidR="00CE72FF" w:rsidRPr="00CE72FF" w:rsidRDefault="00CE72FF" w:rsidP="00B54FF8">
      <w:pPr>
        <w:tabs>
          <w:tab w:val="right" w:pos="0"/>
          <w:tab w:val="right" w:pos="2835"/>
          <w:tab w:val="right" w:pos="3119"/>
          <w:tab w:val="left" w:pos="4253"/>
        </w:tabs>
        <w:spacing w:before="0" w:after="0"/>
        <w:rPr>
          <w:rFonts w:cs="Arial"/>
          <w:b/>
          <w:sz w:val="20"/>
        </w:rPr>
      </w:pPr>
    </w:p>
    <w:p w14:paraId="3643705B" w14:textId="1B3DA381" w:rsidR="00CE72FF" w:rsidRPr="00CE72FF" w:rsidRDefault="00CE72FF" w:rsidP="00B54FF8">
      <w:pPr>
        <w:tabs>
          <w:tab w:val="right" w:pos="0"/>
          <w:tab w:val="right" w:pos="2835"/>
          <w:tab w:val="right" w:pos="3119"/>
          <w:tab w:val="left" w:pos="4253"/>
        </w:tabs>
        <w:spacing w:before="0" w:after="0"/>
        <w:rPr>
          <w:rFonts w:cs="Arial"/>
          <w:b/>
          <w:sz w:val="20"/>
        </w:rPr>
      </w:pPr>
      <w:r w:rsidRPr="00CE72FF">
        <w:rPr>
          <w:rFonts w:cs="Arial"/>
          <w:b/>
          <w:sz w:val="20"/>
        </w:rPr>
        <w:t>TÁUANA UBERTTI</w:t>
      </w:r>
    </w:p>
    <w:p w14:paraId="31C9869B" w14:textId="3B82DD6E" w:rsidR="00CE72FF" w:rsidRPr="00CE72FF" w:rsidRDefault="00CE72FF" w:rsidP="00B54FF8">
      <w:pPr>
        <w:tabs>
          <w:tab w:val="right" w:pos="0"/>
          <w:tab w:val="right" w:pos="2835"/>
          <w:tab w:val="right" w:pos="3119"/>
          <w:tab w:val="left" w:pos="4253"/>
        </w:tabs>
        <w:spacing w:before="0" w:after="0"/>
        <w:rPr>
          <w:rFonts w:cs="Arial"/>
          <w:b/>
          <w:sz w:val="20"/>
        </w:rPr>
      </w:pPr>
      <w:r w:rsidRPr="00CE72FF">
        <w:rPr>
          <w:rFonts w:cs="Arial"/>
          <w:b/>
          <w:sz w:val="20"/>
        </w:rPr>
        <w:t>SEC. MUN. DA ADMINISTRAÇÃO</w:t>
      </w:r>
    </w:p>
    <w:sectPr w:rsidR="00CE72FF" w:rsidRPr="00CE72FF" w:rsidSect="000F7C84">
      <w:headerReference w:type="default" r:id="rId8"/>
      <w:footerReference w:type="default" r:id="rId9"/>
      <w:pgSz w:w="11906" w:h="16838" w:code="9"/>
      <w:pgMar w:top="2098" w:right="1134" w:bottom="1134" w:left="1701" w:header="56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609E28" w14:textId="77777777" w:rsidR="007F21D4" w:rsidRDefault="007F21D4">
      <w:pPr>
        <w:spacing w:before="0" w:after="0" w:line="240" w:lineRule="auto"/>
      </w:pPr>
      <w:r>
        <w:separator/>
      </w:r>
    </w:p>
  </w:endnote>
  <w:endnote w:type="continuationSeparator" w:id="0">
    <w:p w14:paraId="0D87F19A" w14:textId="77777777" w:rsidR="007F21D4" w:rsidRDefault="007F21D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C964E9" w14:textId="77777777" w:rsidR="007F21D4" w:rsidRPr="00E974B2" w:rsidRDefault="007F21D4" w:rsidP="00B97449">
    <w:pPr>
      <w:pStyle w:val="Rodap"/>
      <w:jc w:val="center"/>
      <w:rPr>
        <w:rFonts w:cs="Arial"/>
        <w:sz w:val="18"/>
        <w:szCs w:val="18"/>
      </w:rPr>
    </w:pPr>
    <w:r w:rsidRPr="00E974B2">
      <w:rPr>
        <w:rFonts w:cs="Arial"/>
        <w:sz w:val="18"/>
        <w:szCs w:val="18"/>
      </w:rPr>
      <w:t>____________________________________________________________________</w:t>
    </w:r>
    <w:r>
      <w:rPr>
        <w:rFonts w:cs="Arial"/>
        <w:sz w:val="18"/>
        <w:szCs w:val="18"/>
      </w:rPr>
      <w:t>_____________________</w:t>
    </w:r>
  </w:p>
  <w:p w14:paraId="4C312645" w14:textId="77777777" w:rsidR="007F21D4" w:rsidRPr="00E974B2" w:rsidRDefault="007F21D4" w:rsidP="00B97449">
    <w:pPr>
      <w:pStyle w:val="Rodap"/>
      <w:jc w:val="center"/>
      <w:rPr>
        <w:rFonts w:cs="Arial"/>
        <w:sz w:val="16"/>
        <w:szCs w:val="16"/>
      </w:rPr>
    </w:pPr>
    <w:r w:rsidRPr="00E974B2">
      <w:rPr>
        <w:rFonts w:cs="Arial"/>
        <w:sz w:val="16"/>
        <w:szCs w:val="16"/>
      </w:rPr>
      <w:t xml:space="preserve">Rodovia RS 332 Km21 - Fone: (51) 3612-2010 – e-mail: </w:t>
    </w:r>
    <w:hyperlink r:id="rId1" w:history="1">
      <w:r w:rsidRPr="00E974B2">
        <w:rPr>
          <w:rStyle w:val="Hyperlink"/>
          <w:rFonts w:cs="Arial"/>
          <w:sz w:val="16"/>
          <w:szCs w:val="16"/>
        </w:rPr>
        <w:t>administracao@doutorricardo.rs.gov.br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43A9BB" w14:textId="77777777" w:rsidR="007F21D4" w:rsidRDefault="007F21D4">
      <w:pPr>
        <w:spacing w:before="0" w:after="0" w:line="240" w:lineRule="auto"/>
      </w:pPr>
      <w:r>
        <w:separator/>
      </w:r>
    </w:p>
  </w:footnote>
  <w:footnote w:type="continuationSeparator" w:id="0">
    <w:p w14:paraId="1CF14966" w14:textId="77777777" w:rsidR="007F21D4" w:rsidRDefault="007F21D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800BB1" w14:textId="77777777" w:rsidR="007F21D4" w:rsidRDefault="008138ED" w:rsidP="00B97449">
    <w:pPr>
      <w:pStyle w:val="Cabealho"/>
      <w:tabs>
        <w:tab w:val="left" w:pos="375"/>
        <w:tab w:val="left" w:pos="705"/>
      </w:tabs>
      <w:spacing w:before="0" w:after="0"/>
    </w:pPr>
    <w:r>
      <w:rPr>
        <w:noProof/>
        <w:lang w:eastAsia="pt-BR" w:bidi="ar-SA"/>
      </w:rPr>
      <w:drawing>
        <wp:anchor distT="0" distB="0" distL="114300" distR="114300" simplePos="0" relativeHeight="251661824" behindDoc="0" locked="0" layoutInCell="1" allowOverlap="1" wp14:anchorId="0B513B56" wp14:editId="465DFBD4">
          <wp:simplePos x="0" y="0"/>
          <wp:positionH relativeFrom="column">
            <wp:posOffset>4765675</wp:posOffset>
          </wp:positionH>
          <wp:positionV relativeFrom="paragraph">
            <wp:posOffset>-95250</wp:posOffset>
          </wp:positionV>
          <wp:extent cx="981710" cy="975360"/>
          <wp:effectExtent l="0" t="0" r="8890" b="0"/>
          <wp:wrapSquare wrapText="bothSides"/>
          <wp:docPr id="13" name="Imagem 13" descr="Logo Doutor Ricardo Compromisso de todos!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outor Ricardo Compromisso de todos!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 w:bidi="ar-SA"/>
      </w:rPr>
      <w:drawing>
        <wp:anchor distT="0" distB="0" distL="114300" distR="114300" simplePos="0" relativeHeight="251656704" behindDoc="0" locked="0" layoutInCell="1" allowOverlap="1" wp14:anchorId="1E92C697" wp14:editId="7FD948C5">
          <wp:simplePos x="0" y="0"/>
          <wp:positionH relativeFrom="column">
            <wp:posOffset>-55880</wp:posOffset>
          </wp:positionH>
          <wp:positionV relativeFrom="paragraph">
            <wp:posOffset>-74930</wp:posOffset>
          </wp:positionV>
          <wp:extent cx="1016000" cy="984250"/>
          <wp:effectExtent l="0" t="0" r="0" b="0"/>
          <wp:wrapNone/>
          <wp:docPr id="14" name="Imagem 14" descr="brasão doutor ricardo_terra do filó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doutor ricardo_terra do filó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00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21D4">
      <w:tab/>
    </w:r>
  </w:p>
  <w:p w14:paraId="0F4D3A5A" w14:textId="77777777" w:rsidR="007F21D4" w:rsidRDefault="007F21D4" w:rsidP="00B97449">
    <w:pPr>
      <w:pStyle w:val="Cabealho"/>
      <w:spacing w:before="0" w:after="0"/>
      <w:jc w:val="center"/>
      <w:rPr>
        <w:rFonts w:cs="Arial"/>
        <w:b/>
        <w:sz w:val="26"/>
        <w:szCs w:val="26"/>
      </w:rPr>
    </w:pPr>
    <w:r w:rsidRPr="00B239DE">
      <w:rPr>
        <w:rFonts w:cs="Arial"/>
        <w:b/>
        <w:sz w:val="26"/>
        <w:szCs w:val="26"/>
      </w:rPr>
      <w:t>MUNICÍPIO DE DOUTOR RICARDO</w:t>
    </w:r>
  </w:p>
  <w:p w14:paraId="20C45940" w14:textId="77777777" w:rsidR="007F21D4" w:rsidRDefault="007F21D4" w:rsidP="00B97449">
    <w:pPr>
      <w:pStyle w:val="Cabealho"/>
      <w:spacing w:before="0" w:after="0"/>
      <w:jc w:val="center"/>
      <w:rPr>
        <w:rFonts w:cs="Arial"/>
        <w:sz w:val="26"/>
        <w:szCs w:val="26"/>
      </w:rPr>
    </w:pPr>
    <w:r w:rsidRPr="00B239DE">
      <w:rPr>
        <w:rFonts w:cs="Arial"/>
        <w:sz w:val="26"/>
        <w:szCs w:val="26"/>
      </w:rPr>
      <w:t>Estado do Rio Grande do Sul</w:t>
    </w:r>
  </w:p>
  <w:p w14:paraId="27A0BBD3" w14:textId="77777777" w:rsidR="008138ED" w:rsidRDefault="008138ED" w:rsidP="00B97449">
    <w:pPr>
      <w:pStyle w:val="Cabealho"/>
      <w:spacing w:before="0" w:after="0"/>
      <w:jc w:val="center"/>
      <w:rPr>
        <w:rFonts w:cs="Arial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23D0183"/>
    <w:multiLevelType w:val="hybridMultilevel"/>
    <w:tmpl w:val="2E6AEF6E"/>
    <w:lvl w:ilvl="0" w:tplc="0416000D">
      <w:start w:val="1"/>
      <w:numFmt w:val="bullet"/>
      <w:lvlText w:val=""/>
      <w:lvlJc w:val="left"/>
      <w:pPr>
        <w:ind w:left="179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F39"/>
    <w:rsid w:val="00001804"/>
    <w:rsid w:val="0001244A"/>
    <w:rsid w:val="00054615"/>
    <w:rsid w:val="000605FF"/>
    <w:rsid w:val="0008043C"/>
    <w:rsid w:val="00081119"/>
    <w:rsid w:val="000A3E24"/>
    <w:rsid w:val="000E213A"/>
    <w:rsid w:val="000F7C84"/>
    <w:rsid w:val="00112BDC"/>
    <w:rsid w:val="001209CB"/>
    <w:rsid w:val="00133BA3"/>
    <w:rsid w:val="00147EC5"/>
    <w:rsid w:val="001B5751"/>
    <w:rsid w:val="001C7F98"/>
    <w:rsid w:val="001D02D3"/>
    <w:rsid w:val="001F7584"/>
    <w:rsid w:val="00214103"/>
    <w:rsid w:val="00227EE8"/>
    <w:rsid w:val="00244EA2"/>
    <w:rsid w:val="00260CB1"/>
    <w:rsid w:val="00281984"/>
    <w:rsid w:val="00286FB9"/>
    <w:rsid w:val="002A3274"/>
    <w:rsid w:val="002A480B"/>
    <w:rsid w:val="002F3E11"/>
    <w:rsid w:val="003072EF"/>
    <w:rsid w:val="003100E4"/>
    <w:rsid w:val="00311000"/>
    <w:rsid w:val="00312DE6"/>
    <w:rsid w:val="0031341E"/>
    <w:rsid w:val="00351FDF"/>
    <w:rsid w:val="00373E9B"/>
    <w:rsid w:val="00381DA4"/>
    <w:rsid w:val="003A6C23"/>
    <w:rsid w:val="003B33F7"/>
    <w:rsid w:val="003E02B0"/>
    <w:rsid w:val="003E631D"/>
    <w:rsid w:val="003E6DDE"/>
    <w:rsid w:val="00403B21"/>
    <w:rsid w:val="004367FF"/>
    <w:rsid w:val="004542BD"/>
    <w:rsid w:val="00462BAC"/>
    <w:rsid w:val="004632DD"/>
    <w:rsid w:val="00465AC7"/>
    <w:rsid w:val="004A2CCA"/>
    <w:rsid w:val="004D6795"/>
    <w:rsid w:val="004F5503"/>
    <w:rsid w:val="0051382C"/>
    <w:rsid w:val="00514E42"/>
    <w:rsid w:val="005173EA"/>
    <w:rsid w:val="005547E5"/>
    <w:rsid w:val="005854D6"/>
    <w:rsid w:val="00592514"/>
    <w:rsid w:val="00593BCC"/>
    <w:rsid w:val="00594FDF"/>
    <w:rsid w:val="005B2401"/>
    <w:rsid w:val="005B2BF8"/>
    <w:rsid w:val="005B6E78"/>
    <w:rsid w:val="005C4F30"/>
    <w:rsid w:val="005D0F56"/>
    <w:rsid w:val="005D65E3"/>
    <w:rsid w:val="005F3BBA"/>
    <w:rsid w:val="005F5550"/>
    <w:rsid w:val="005F5989"/>
    <w:rsid w:val="00622459"/>
    <w:rsid w:val="00623EDA"/>
    <w:rsid w:val="0067397B"/>
    <w:rsid w:val="00685886"/>
    <w:rsid w:val="00691A5A"/>
    <w:rsid w:val="00692057"/>
    <w:rsid w:val="006A5611"/>
    <w:rsid w:val="006C709E"/>
    <w:rsid w:val="006D7E54"/>
    <w:rsid w:val="00706BCA"/>
    <w:rsid w:val="00761B8A"/>
    <w:rsid w:val="00770C3A"/>
    <w:rsid w:val="00791907"/>
    <w:rsid w:val="00795FB0"/>
    <w:rsid w:val="007A4384"/>
    <w:rsid w:val="007D6699"/>
    <w:rsid w:val="007F21D4"/>
    <w:rsid w:val="00801523"/>
    <w:rsid w:val="00812779"/>
    <w:rsid w:val="008138ED"/>
    <w:rsid w:val="00874F39"/>
    <w:rsid w:val="00884073"/>
    <w:rsid w:val="00891253"/>
    <w:rsid w:val="00895D88"/>
    <w:rsid w:val="008B3386"/>
    <w:rsid w:val="008B4449"/>
    <w:rsid w:val="008D6886"/>
    <w:rsid w:val="008F53B2"/>
    <w:rsid w:val="00900A06"/>
    <w:rsid w:val="00933757"/>
    <w:rsid w:val="00935558"/>
    <w:rsid w:val="00987AF6"/>
    <w:rsid w:val="00992A10"/>
    <w:rsid w:val="00995C0C"/>
    <w:rsid w:val="009A1946"/>
    <w:rsid w:val="009C672E"/>
    <w:rsid w:val="009D236B"/>
    <w:rsid w:val="009D2389"/>
    <w:rsid w:val="009E674A"/>
    <w:rsid w:val="009F20B3"/>
    <w:rsid w:val="009F3606"/>
    <w:rsid w:val="00A31C4C"/>
    <w:rsid w:val="00A42B22"/>
    <w:rsid w:val="00A4678F"/>
    <w:rsid w:val="00A4695A"/>
    <w:rsid w:val="00A54FAE"/>
    <w:rsid w:val="00A753EF"/>
    <w:rsid w:val="00A77293"/>
    <w:rsid w:val="00A838EC"/>
    <w:rsid w:val="00A9071F"/>
    <w:rsid w:val="00A969BF"/>
    <w:rsid w:val="00AB1D81"/>
    <w:rsid w:val="00AB5F16"/>
    <w:rsid w:val="00AF451B"/>
    <w:rsid w:val="00B00982"/>
    <w:rsid w:val="00B0362B"/>
    <w:rsid w:val="00B41D3A"/>
    <w:rsid w:val="00B46993"/>
    <w:rsid w:val="00B52E24"/>
    <w:rsid w:val="00B5470E"/>
    <w:rsid w:val="00B54FF8"/>
    <w:rsid w:val="00B73944"/>
    <w:rsid w:val="00B86DE7"/>
    <w:rsid w:val="00B97449"/>
    <w:rsid w:val="00BC3920"/>
    <w:rsid w:val="00BC5861"/>
    <w:rsid w:val="00BD2153"/>
    <w:rsid w:val="00BD5C12"/>
    <w:rsid w:val="00BE45B0"/>
    <w:rsid w:val="00BE7B28"/>
    <w:rsid w:val="00C257EB"/>
    <w:rsid w:val="00C366B2"/>
    <w:rsid w:val="00C36D18"/>
    <w:rsid w:val="00CB1B7B"/>
    <w:rsid w:val="00CC200F"/>
    <w:rsid w:val="00CE72FF"/>
    <w:rsid w:val="00D47EC7"/>
    <w:rsid w:val="00D6157E"/>
    <w:rsid w:val="00D77755"/>
    <w:rsid w:val="00DB15EC"/>
    <w:rsid w:val="00DB532F"/>
    <w:rsid w:val="00DC15A4"/>
    <w:rsid w:val="00DC3364"/>
    <w:rsid w:val="00DC62A6"/>
    <w:rsid w:val="00DC6413"/>
    <w:rsid w:val="00DD3C76"/>
    <w:rsid w:val="00DF374E"/>
    <w:rsid w:val="00DF7F45"/>
    <w:rsid w:val="00E16465"/>
    <w:rsid w:val="00E17A2D"/>
    <w:rsid w:val="00E30B02"/>
    <w:rsid w:val="00E32E72"/>
    <w:rsid w:val="00E677F6"/>
    <w:rsid w:val="00E85F43"/>
    <w:rsid w:val="00EA103A"/>
    <w:rsid w:val="00EA584A"/>
    <w:rsid w:val="00EB3AAA"/>
    <w:rsid w:val="00EF33CA"/>
    <w:rsid w:val="00EF713C"/>
    <w:rsid w:val="00EF7D50"/>
    <w:rsid w:val="00F110D5"/>
    <w:rsid w:val="00F2115A"/>
    <w:rsid w:val="00F47617"/>
    <w:rsid w:val="00F53696"/>
    <w:rsid w:val="00F76CC7"/>
    <w:rsid w:val="00FA7718"/>
    <w:rsid w:val="00FD0FA5"/>
    <w:rsid w:val="00FD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oNotEmbedSmartTags/>
  <w:decimalSymbol w:val=","/>
  <w:listSeparator w:val=";"/>
  <w14:docId w14:val="4F74F5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hAnsi="Arial"/>
      <w:sz w:val="22"/>
      <w:lang w:eastAsia="hi-IN" w:bidi="hi-IN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ind w:left="432" w:hanging="432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spacing w:before="240" w:after="60"/>
      <w:ind w:left="576" w:hanging="576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spacing w:before="240" w:after="60"/>
      <w:ind w:left="720" w:hanging="720"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spacing w:line="240" w:lineRule="auto"/>
      <w:ind w:left="864" w:hanging="864"/>
      <w:outlineLvl w:val="3"/>
    </w:pPr>
    <w:rPr>
      <w:b/>
      <w:sz w:val="20"/>
    </w:rPr>
  </w:style>
  <w:style w:type="paragraph" w:styleId="Ttulo5">
    <w:name w:val="heading 5"/>
    <w:basedOn w:val="Normal"/>
    <w:next w:val="Normal"/>
    <w:qFormat/>
    <w:pPr>
      <w:keepNext/>
      <w:tabs>
        <w:tab w:val="num" w:pos="0"/>
      </w:tabs>
      <w:ind w:left="1008" w:hanging="1008"/>
      <w:jc w:val="center"/>
      <w:outlineLvl w:val="4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Fontepargpadro1">
    <w:name w:val="Fonte parág. padrão1"/>
  </w:style>
  <w:style w:type="character" w:styleId="Nmerodepgina">
    <w:name w:val="page number"/>
    <w:rPr>
      <w:rFonts w:ascii="Arial" w:hAnsi="Arial"/>
      <w:sz w:val="18"/>
    </w:rPr>
  </w:style>
  <w:style w:type="character" w:customStyle="1" w:styleId="Caracteresdenotaderodap">
    <w:name w:val="Caracteres de nota de rodapé"/>
    <w:rPr>
      <w:rFonts w:ascii="Arial" w:hAnsi="Arial"/>
      <w:sz w:val="20"/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customStyle="1" w:styleId="Caracteresdenotadefim">
    <w:name w:val="Caracteres de nota de fim"/>
    <w:rPr>
      <w:vertAlign w:val="superscript"/>
    </w:rPr>
  </w:style>
  <w:style w:type="character" w:customStyle="1" w:styleId="WW-Caracteresdenotadefim">
    <w:name w:val="WW-Caracteres de nota de fim"/>
  </w:style>
  <w:style w:type="character" w:styleId="Refdenotadefim">
    <w:name w:val="endnote reference"/>
    <w:rPr>
      <w:vertAlign w:val="superscript"/>
    </w:rPr>
  </w:style>
  <w:style w:type="paragraph" w:customStyle="1" w:styleId="Ttulo10">
    <w:name w:val="Título1"/>
    <w:basedOn w:val="Normal"/>
    <w:next w:val="Corpodetexto"/>
    <w:pPr>
      <w:keepNext/>
      <w:spacing w:before="240"/>
    </w:pPr>
    <w:rPr>
      <w:rFonts w:eastAsia="Arial Unicode MS" w:cs="Mangal"/>
      <w:sz w:val="28"/>
      <w:szCs w:val="28"/>
    </w:rPr>
  </w:style>
  <w:style w:type="paragraph" w:styleId="Corpodetexto">
    <w:name w:val="Body Text"/>
    <w:basedOn w:val="Normal"/>
    <w:next w:val="Normal"/>
    <w:pPr>
      <w:tabs>
        <w:tab w:val="right" w:pos="2268"/>
        <w:tab w:val="right" w:pos="2835"/>
        <w:tab w:val="right" w:pos="3119"/>
        <w:tab w:val="left" w:pos="4253"/>
      </w:tabs>
      <w:spacing w:line="240" w:lineRule="auto"/>
      <w:ind w:left="2268"/>
    </w:pPr>
    <w:rPr>
      <w:sz w:val="20"/>
    </w:rPr>
  </w:style>
  <w:style w:type="paragraph" w:styleId="Lista">
    <w:name w:val="List"/>
    <w:basedOn w:val="Corpodetexto"/>
    <w:rPr>
      <w:rFonts w:ascii="Garamond" w:hAnsi="Garamond" w:cs="Mangal"/>
    </w:rPr>
  </w:style>
  <w:style w:type="paragraph" w:customStyle="1" w:styleId="Legenda1">
    <w:name w:val="Legenda1"/>
    <w:basedOn w:val="Normal"/>
    <w:pPr>
      <w:suppressLineNumbers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orpodetexto21">
    <w:name w:val="Corpo de texto 21"/>
    <w:basedOn w:val="Normal"/>
    <w:pPr>
      <w:tabs>
        <w:tab w:val="left" w:pos="4253"/>
      </w:tabs>
      <w:spacing w:after="0" w:line="240" w:lineRule="auto"/>
    </w:pPr>
    <w:rPr>
      <w:sz w:val="20"/>
    </w:rPr>
  </w:style>
  <w:style w:type="paragraph" w:styleId="Recuodecorpodetexto">
    <w:name w:val="Body Text Indent"/>
    <w:basedOn w:val="Normal"/>
    <w:pPr>
      <w:tabs>
        <w:tab w:val="left" w:pos="4253"/>
        <w:tab w:val="left" w:pos="5387"/>
      </w:tabs>
      <w:spacing w:before="0" w:after="0" w:line="240" w:lineRule="auto"/>
      <w:ind w:left="4254"/>
    </w:pPr>
    <w:rPr>
      <w:i/>
    </w:rPr>
  </w:style>
  <w:style w:type="paragraph" w:styleId="Rodap">
    <w:name w:val="footer"/>
    <w:basedOn w:val="Normal"/>
    <w:link w:val="RodapChar"/>
    <w:pPr>
      <w:spacing w:line="240" w:lineRule="auto"/>
    </w:pPr>
    <w:rPr>
      <w:sz w:val="20"/>
    </w:rPr>
  </w:style>
  <w:style w:type="paragraph" w:styleId="Cabealho">
    <w:name w:val="header"/>
    <w:basedOn w:val="Normal"/>
    <w:link w:val="CabealhoChar"/>
    <w:pPr>
      <w:tabs>
        <w:tab w:val="clear" w:pos="1701"/>
        <w:tab w:val="center" w:pos="4419"/>
        <w:tab w:val="right" w:pos="8838"/>
      </w:tabs>
    </w:pPr>
  </w:style>
  <w:style w:type="paragraph" w:styleId="Textodenotaderodap">
    <w:name w:val="footnote text"/>
    <w:basedOn w:val="Normal"/>
    <w:pPr>
      <w:spacing w:before="0" w:line="240" w:lineRule="auto"/>
    </w:pPr>
    <w:rPr>
      <w:sz w:val="20"/>
    </w:rPr>
  </w:style>
  <w:style w:type="paragraph" w:customStyle="1" w:styleId="Contedodequadro">
    <w:name w:val="Conteúdo de quadro"/>
    <w:basedOn w:val="Corpodetexto"/>
  </w:style>
  <w:style w:type="table" w:styleId="Tabelacomgrade">
    <w:name w:val="Table Grid"/>
    <w:basedOn w:val="Tabelanormal"/>
    <w:uiPriority w:val="59"/>
    <w:rsid w:val="008127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70C3A"/>
    <w:pPr>
      <w:spacing w:before="0"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0C3A"/>
    <w:rPr>
      <w:rFonts w:ascii="Tahoma" w:hAnsi="Tahoma" w:cs="Mangal"/>
      <w:sz w:val="16"/>
      <w:szCs w:val="14"/>
      <w:lang w:eastAsia="hi-IN" w:bidi="hi-IN"/>
    </w:rPr>
  </w:style>
  <w:style w:type="paragraph" w:styleId="SemEspaamento">
    <w:name w:val="No Spacing"/>
    <w:uiPriority w:val="1"/>
    <w:qFormat/>
    <w:rsid w:val="003100E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D3C76"/>
    <w:pPr>
      <w:tabs>
        <w:tab w:val="clear" w:pos="1701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 w:bidi="ar-SA"/>
    </w:rPr>
  </w:style>
  <w:style w:type="character" w:customStyle="1" w:styleId="CabealhoChar">
    <w:name w:val="Cabeçalho Char"/>
    <w:link w:val="Cabealho"/>
    <w:rsid w:val="00B97449"/>
    <w:rPr>
      <w:rFonts w:ascii="Arial" w:hAnsi="Arial"/>
      <w:sz w:val="22"/>
      <w:lang w:eastAsia="hi-IN" w:bidi="hi-IN"/>
    </w:rPr>
  </w:style>
  <w:style w:type="character" w:customStyle="1" w:styleId="RodapChar">
    <w:name w:val="Rodapé Char"/>
    <w:link w:val="Rodap"/>
    <w:rsid w:val="00B97449"/>
    <w:rPr>
      <w:rFonts w:ascii="Arial" w:hAnsi="Arial"/>
      <w:lang w:eastAsia="hi-IN" w:bidi="hi-IN"/>
    </w:rPr>
  </w:style>
  <w:style w:type="character" w:styleId="Hyperlink">
    <w:name w:val="Hyperlink"/>
    <w:rsid w:val="00B97449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4542BD"/>
    <w:rPr>
      <w:b/>
      <w:bCs/>
    </w:rPr>
  </w:style>
  <w:style w:type="table" w:customStyle="1" w:styleId="Tabelacomgrade1">
    <w:name w:val="Tabela com grade1"/>
    <w:basedOn w:val="Tabelanormal"/>
    <w:next w:val="Tabelacomgrade"/>
    <w:uiPriority w:val="59"/>
    <w:rsid w:val="008138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hAnsi="Arial"/>
      <w:sz w:val="22"/>
      <w:lang w:eastAsia="hi-IN" w:bidi="hi-IN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ind w:left="432" w:hanging="432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spacing w:before="240" w:after="60"/>
      <w:ind w:left="576" w:hanging="576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spacing w:before="240" w:after="60"/>
      <w:ind w:left="720" w:hanging="720"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spacing w:line="240" w:lineRule="auto"/>
      <w:ind w:left="864" w:hanging="864"/>
      <w:outlineLvl w:val="3"/>
    </w:pPr>
    <w:rPr>
      <w:b/>
      <w:sz w:val="20"/>
    </w:rPr>
  </w:style>
  <w:style w:type="paragraph" w:styleId="Ttulo5">
    <w:name w:val="heading 5"/>
    <w:basedOn w:val="Normal"/>
    <w:next w:val="Normal"/>
    <w:qFormat/>
    <w:pPr>
      <w:keepNext/>
      <w:tabs>
        <w:tab w:val="num" w:pos="0"/>
      </w:tabs>
      <w:ind w:left="1008" w:hanging="1008"/>
      <w:jc w:val="center"/>
      <w:outlineLvl w:val="4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Fontepargpadro1">
    <w:name w:val="Fonte parág. padrão1"/>
  </w:style>
  <w:style w:type="character" w:styleId="Nmerodepgina">
    <w:name w:val="page number"/>
    <w:rPr>
      <w:rFonts w:ascii="Arial" w:hAnsi="Arial"/>
      <w:sz w:val="18"/>
    </w:rPr>
  </w:style>
  <w:style w:type="character" w:customStyle="1" w:styleId="Caracteresdenotaderodap">
    <w:name w:val="Caracteres de nota de rodapé"/>
    <w:rPr>
      <w:rFonts w:ascii="Arial" w:hAnsi="Arial"/>
      <w:sz w:val="20"/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customStyle="1" w:styleId="Caracteresdenotadefim">
    <w:name w:val="Caracteres de nota de fim"/>
    <w:rPr>
      <w:vertAlign w:val="superscript"/>
    </w:rPr>
  </w:style>
  <w:style w:type="character" w:customStyle="1" w:styleId="WW-Caracteresdenotadefim">
    <w:name w:val="WW-Caracteres de nota de fim"/>
  </w:style>
  <w:style w:type="character" w:styleId="Refdenotadefim">
    <w:name w:val="endnote reference"/>
    <w:rPr>
      <w:vertAlign w:val="superscript"/>
    </w:rPr>
  </w:style>
  <w:style w:type="paragraph" w:customStyle="1" w:styleId="Ttulo10">
    <w:name w:val="Título1"/>
    <w:basedOn w:val="Normal"/>
    <w:next w:val="Corpodetexto"/>
    <w:pPr>
      <w:keepNext/>
      <w:spacing w:before="240"/>
    </w:pPr>
    <w:rPr>
      <w:rFonts w:eastAsia="Arial Unicode MS" w:cs="Mangal"/>
      <w:sz w:val="28"/>
      <w:szCs w:val="28"/>
    </w:rPr>
  </w:style>
  <w:style w:type="paragraph" w:styleId="Corpodetexto">
    <w:name w:val="Body Text"/>
    <w:basedOn w:val="Normal"/>
    <w:next w:val="Normal"/>
    <w:pPr>
      <w:tabs>
        <w:tab w:val="right" w:pos="2268"/>
        <w:tab w:val="right" w:pos="2835"/>
        <w:tab w:val="right" w:pos="3119"/>
        <w:tab w:val="left" w:pos="4253"/>
      </w:tabs>
      <w:spacing w:line="240" w:lineRule="auto"/>
      <w:ind w:left="2268"/>
    </w:pPr>
    <w:rPr>
      <w:sz w:val="20"/>
    </w:rPr>
  </w:style>
  <w:style w:type="paragraph" w:styleId="Lista">
    <w:name w:val="List"/>
    <w:basedOn w:val="Corpodetexto"/>
    <w:rPr>
      <w:rFonts w:ascii="Garamond" w:hAnsi="Garamond" w:cs="Mangal"/>
    </w:rPr>
  </w:style>
  <w:style w:type="paragraph" w:customStyle="1" w:styleId="Legenda1">
    <w:name w:val="Legenda1"/>
    <w:basedOn w:val="Normal"/>
    <w:pPr>
      <w:suppressLineNumbers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orpodetexto21">
    <w:name w:val="Corpo de texto 21"/>
    <w:basedOn w:val="Normal"/>
    <w:pPr>
      <w:tabs>
        <w:tab w:val="left" w:pos="4253"/>
      </w:tabs>
      <w:spacing w:after="0" w:line="240" w:lineRule="auto"/>
    </w:pPr>
    <w:rPr>
      <w:sz w:val="20"/>
    </w:rPr>
  </w:style>
  <w:style w:type="paragraph" w:styleId="Recuodecorpodetexto">
    <w:name w:val="Body Text Indent"/>
    <w:basedOn w:val="Normal"/>
    <w:pPr>
      <w:tabs>
        <w:tab w:val="left" w:pos="4253"/>
        <w:tab w:val="left" w:pos="5387"/>
      </w:tabs>
      <w:spacing w:before="0" w:after="0" w:line="240" w:lineRule="auto"/>
      <w:ind w:left="4254"/>
    </w:pPr>
    <w:rPr>
      <w:i/>
    </w:rPr>
  </w:style>
  <w:style w:type="paragraph" w:styleId="Rodap">
    <w:name w:val="footer"/>
    <w:basedOn w:val="Normal"/>
    <w:link w:val="RodapChar"/>
    <w:pPr>
      <w:spacing w:line="240" w:lineRule="auto"/>
    </w:pPr>
    <w:rPr>
      <w:sz w:val="20"/>
    </w:rPr>
  </w:style>
  <w:style w:type="paragraph" w:styleId="Cabealho">
    <w:name w:val="header"/>
    <w:basedOn w:val="Normal"/>
    <w:link w:val="CabealhoChar"/>
    <w:pPr>
      <w:tabs>
        <w:tab w:val="clear" w:pos="1701"/>
        <w:tab w:val="center" w:pos="4419"/>
        <w:tab w:val="right" w:pos="8838"/>
      </w:tabs>
    </w:pPr>
  </w:style>
  <w:style w:type="paragraph" w:styleId="Textodenotaderodap">
    <w:name w:val="footnote text"/>
    <w:basedOn w:val="Normal"/>
    <w:pPr>
      <w:spacing w:before="0" w:line="240" w:lineRule="auto"/>
    </w:pPr>
    <w:rPr>
      <w:sz w:val="20"/>
    </w:rPr>
  </w:style>
  <w:style w:type="paragraph" w:customStyle="1" w:styleId="Contedodequadro">
    <w:name w:val="Conteúdo de quadro"/>
    <w:basedOn w:val="Corpodetexto"/>
  </w:style>
  <w:style w:type="table" w:styleId="Tabelacomgrade">
    <w:name w:val="Table Grid"/>
    <w:basedOn w:val="Tabelanormal"/>
    <w:uiPriority w:val="59"/>
    <w:rsid w:val="008127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70C3A"/>
    <w:pPr>
      <w:spacing w:before="0"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0C3A"/>
    <w:rPr>
      <w:rFonts w:ascii="Tahoma" w:hAnsi="Tahoma" w:cs="Mangal"/>
      <w:sz w:val="16"/>
      <w:szCs w:val="14"/>
      <w:lang w:eastAsia="hi-IN" w:bidi="hi-IN"/>
    </w:rPr>
  </w:style>
  <w:style w:type="paragraph" w:styleId="SemEspaamento">
    <w:name w:val="No Spacing"/>
    <w:uiPriority w:val="1"/>
    <w:qFormat/>
    <w:rsid w:val="003100E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D3C76"/>
    <w:pPr>
      <w:tabs>
        <w:tab w:val="clear" w:pos="1701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 w:bidi="ar-SA"/>
    </w:rPr>
  </w:style>
  <w:style w:type="character" w:customStyle="1" w:styleId="CabealhoChar">
    <w:name w:val="Cabeçalho Char"/>
    <w:link w:val="Cabealho"/>
    <w:rsid w:val="00B97449"/>
    <w:rPr>
      <w:rFonts w:ascii="Arial" w:hAnsi="Arial"/>
      <w:sz w:val="22"/>
      <w:lang w:eastAsia="hi-IN" w:bidi="hi-IN"/>
    </w:rPr>
  </w:style>
  <w:style w:type="character" w:customStyle="1" w:styleId="RodapChar">
    <w:name w:val="Rodapé Char"/>
    <w:link w:val="Rodap"/>
    <w:rsid w:val="00B97449"/>
    <w:rPr>
      <w:rFonts w:ascii="Arial" w:hAnsi="Arial"/>
      <w:lang w:eastAsia="hi-IN" w:bidi="hi-IN"/>
    </w:rPr>
  </w:style>
  <w:style w:type="character" w:styleId="Hyperlink">
    <w:name w:val="Hyperlink"/>
    <w:rsid w:val="00B97449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4542BD"/>
    <w:rPr>
      <w:b/>
      <w:bCs/>
    </w:rPr>
  </w:style>
  <w:style w:type="table" w:customStyle="1" w:styleId="Tabelacomgrade1">
    <w:name w:val="Tabela com grade1"/>
    <w:basedOn w:val="Tabelanormal"/>
    <w:next w:val="Tabelacomgrade"/>
    <w:uiPriority w:val="59"/>
    <w:rsid w:val="008138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5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ao@doutorricardo.rs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Modelos\Informa&#231;&#227;o%20DPM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Informação DPM.dot</Template>
  <TotalTime>8</TotalTime>
  <Pages>4</Pages>
  <Words>953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Porto Alegre, 02 de janeiro de 2006</vt:lpstr>
    </vt:vector>
  </TitlesOfParts>
  <Company/>
  <LinksUpToDate>false</LinksUpToDate>
  <CharactersWithSpaces>6092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Porto Alegre, 02 de janeiro de 2006</dc:title>
  <dc:creator>Marcia Bello</dc:creator>
  <cp:lastModifiedBy>User</cp:lastModifiedBy>
  <cp:revision>4</cp:revision>
  <cp:lastPrinted>2021-04-27T20:17:00Z</cp:lastPrinted>
  <dcterms:created xsi:type="dcterms:W3CDTF">2021-05-12T18:24:00Z</dcterms:created>
  <dcterms:modified xsi:type="dcterms:W3CDTF">2021-05-12T18:32:00Z</dcterms:modified>
</cp:coreProperties>
</file>