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DF" w:rsidRPr="00BC0C48" w:rsidRDefault="003A36DF" w:rsidP="003A36D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BC0C48">
        <w:rPr>
          <w:rFonts w:cs="Arial"/>
          <w:b/>
          <w:sz w:val="24"/>
          <w:szCs w:val="24"/>
        </w:rPr>
        <w:t>LEI MUNICIPAL Nº 1851/2018, de 21 de Agosto de 2018.</w:t>
      </w:r>
    </w:p>
    <w:p w:rsidR="00BC0C48" w:rsidRDefault="00BC0C48" w:rsidP="00AD2C03">
      <w:pPr>
        <w:tabs>
          <w:tab w:val="left" w:pos="4111"/>
        </w:tabs>
        <w:spacing w:line="360" w:lineRule="auto"/>
        <w:ind w:left="4256"/>
        <w:jc w:val="both"/>
        <w:rPr>
          <w:rFonts w:cs="Arial"/>
          <w:b/>
          <w:sz w:val="24"/>
          <w:szCs w:val="24"/>
        </w:rPr>
      </w:pPr>
    </w:p>
    <w:p w:rsidR="00B24C1E" w:rsidRPr="00BC0C48" w:rsidRDefault="00AD2C03" w:rsidP="00AD2C03">
      <w:pPr>
        <w:tabs>
          <w:tab w:val="left" w:pos="4111"/>
        </w:tabs>
        <w:spacing w:line="360" w:lineRule="auto"/>
        <w:ind w:left="4256"/>
        <w:jc w:val="both"/>
        <w:rPr>
          <w:rFonts w:cs="Arial"/>
          <w:b/>
          <w:sz w:val="24"/>
          <w:szCs w:val="24"/>
        </w:rPr>
      </w:pPr>
      <w:r w:rsidRPr="00BC0C48">
        <w:rPr>
          <w:rFonts w:cs="Arial"/>
          <w:b/>
          <w:sz w:val="24"/>
          <w:szCs w:val="24"/>
        </w:rPr>
        <w:t xml:space="preserve">“ </w:t>
      </w:r>
      <w:r w:rsidR="001B14EF" w:rsidRPr="00BC0C48">
        <w:rPr>
          <w:rFonts w:cs="Arial"/>
          <w:b/>
          <w:sz w:val="24"/>
          <w:szCs w:val="24"/>
        </w:rPr>
        <w:t>Revoga a Lei</w:t>
      </w:r>
      <w:r w:rsidR="00EE0A92" w:rsidRPr="00BC0C48">
        <w:rPr>
          <w:rFonts w:cs="Arial"/>
          <w:b/>
          <w:sz w:val="24"/>
          <w:szCs w:val="24"/>
        </w:rPr>
        <w:t xml:space="preserve"> Municipal</w:t>
      </w:r>
      <w:r w:rsidR="001B14EF" w:rsidRPr="00BC0C48">
        <w:rPr>
          <w:rFonts w:cs="Arial"/>
          <w:b/>
          <w:sz w:val="24"/>
          <w:szCs w:val="24"/>
        </w:rPr>
        <w:t xml:space="preserve"> 1511/2013, de 21.08.2013 </w:t>
      </w:r>
      <w:r w:rsidR="00EE0A92" w:rsidRPr="00BC0C48">
        <w:rPr>
          <w:rFonts w:cs="Arial"/>
          <w:b/>
          <w:sz w:val="24"/>
          <w:szCs w:val="24"/>
        </w:rPr>
        <w:t xml:space="preserve">e a Lei Municipal </w:t>
      </w:r>
      <w:r w:rsidR="001B14EF" w:rsidRPr="00BC0C48">
        <w:rPr>
          <w:rFonts w:cs="Arial"/>
          <w:b/>
          <w:sz w:val="24"/>
          <w:szCs w:val="24"/>
        </w:rPr>
        <w:t>1671/2015, de 07.08.2015</w:t>
      </w:r>
      <w:r w:rsidR="00B24C1E" w:rsidRPr="00BC0C48">
        <w:rPr>
          <w:rFonts w:cs="Arial"/>
          <w:b/>
          <w:sz w:val="24"/>
          <w:szCs w:val="24"/>
        </w:rPr>
        <w:t>, e dá outras providências</w:t>
      </w:r>
      <w:r w:rsidRPr="00BC0C48">
        <w:rPr>
          <w:rFonts w:cs="Arial"/>
          <w:b/>
          <w:sz w:val="24"/>
          <w:szCs w:val="24"/>
        </w:rPr>
        <w:t>”.</w:t>
      </w:r>
    </w:p>
    <w:p w:rsidR="00B24C1E" w:rsidRPr="00BC0C48" w:rsidRDefault="00B24C1E" w:rsidP="00AD2C03">
      <w:pPr>
        <w:tabs>
          <w:tab w:val="left" w:pos="0"/>
          <w:tab w:val="left" w:pos="4253"/>
        </w:tabs>
        <w:spacing w:line="360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3A36DF" w:rsidRPr="00BC0C48" w:rsidRDefault="003A36DF" w:rsidP="003A36DF">
      <w:pPr>
        <w:tabs>
          <w:tab w:val="left" w:pos="0"/>
        </w:tabs>
        <w:spacing w:line="360" w:lineRule="auto"/>
        <w:jc w:val="both"/>
        <w:rPr>
          <w:rFonts w:cs="Arial"/>
          <w:sz w:val="24"/>
          <w:szCs w:val="24"/>
        </w:rPr>
      </w:pPr>
      <w:r w:rsidRPr="00BC0C48">
        <w:rPr>
          <w:rFonts w:cs="Arial"/>
          <w:b/>
          <w:sz w:val="24"/>
          <w:szCs w:val="24"/>
        </w:rPr>
        <w:tab/>
        <w:t>CATEA MARIA SANTIN BORSATTO ROLANTE</w:t>
      </w:r>
      <w:r w:rsidRPr="00BC0C48">
        <w:rPr>
          <w:rFonts w:cs="Arial"/>
          <w:sz w:val="24"/>
          <w:szCs w:val="24"/>
        </w:rPr>
        <w:t>, Prefeita Municipal, no uso de suas atribuições e de conformidade com o artigo 54, inciso IV, da Lei Orgânica do Município de Doutor Ricardo.</w:t>
      </w:r>
    </w:p>
    <w:p w:rsidR="00BC0C48" w:rsidRDefault="003A36DF" w:rsidP="00BC0C48">
      <w:pPr>
        <w:tabs>
          <w:tab w:val="left" w:pos="0"/>
        </w:tabs>
        <w:spacing w:line="360" w:lineRule="auto"/>
        <w:jc w:val="both"/>
        <w:rPr>
          <w:rFonts w:cs="Arial"/>
          <w:sz w:val="24"/>
          <w:szCs w:val="24"/>
        </w:rPr>
      </w:pPr>
      <w:r w:rsidRPr="00BC0C48">
        <w:rPr>
          <w:rFonts w:cs="Arial"/>
          <w:sz w:val="24"/>
          <w:szCs w:val="24"/>
        </w:rPr>
        <w:tab/>
      </w:r>
      <w:r w:rsidRPr="00BC0C48">
        <w:rPr>
          <w:rFonts w:cs="Arial"/>
          <w:b/>
          <w:sz w:val="24"/>
          <w:szCs w:val="24"/>
        </w:rPr>
        <w:t>FAÇO SABER,</w:t>
      </w:r>
      <w:r w:rsidRPr="00BC0C48">
        <w:rPr>
          <w:rFonts w:cs="Arial"/>
          <w:sz w:val="24"/>
          <w:szCs w:val="24"/>
        </w:rPr>
        <w:t xml:space="preserve"> que a Câmara Municipal de Vereadores aprovou e </w:t>
      </w:r>
      <w:r w:rsidRPr="00BC0C48">
        <w:rPr>
          <w:rFonts w:cs="Arial"/>
          <w:b/>
          <w:sz w:val="24"/>
          <w:szCs w:val="24"/>
        </w:rPr>
        <w:t>EU,</w:t>
      </w:r>
      <w:r w:rsidRPr="00BC0C48">
        <w:rPr>
          <w:rFonts w:cs="Arial"/>
          <w:sz w:val="24"/>
          <w:szCs w:val="24"/>
        </w:rPr>
        <w:t xml:space="preserve"> sanciono e promulgo a seguinte Lei:</w:t>
      </w:r>
    </w:p>
    <w:p w:rsidR="001B14EF" w:rsidRPr="00BC0C48" w:rsidRDefault="00BC0C48" w:rsidP="00BC0C48">
      <w:pPr>
        <w:tabs>
          <w:tab w:val="left" w:pos="0"/>
        </w:tabs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1B14EF" w:rsidRPr="00BC0C48">
        <w:rPr>
          <w:rFonts w:cs="Arial"/>
          <w:b/>
          <w:color w:val="000000"/>
          <w:kern w:val="0"/>
          <w:sz w:val="24"/>
          <w:szCs w:val="24"/>
          <w:lang w:eastAsia="pt-BR"/>
        </w:rPr>
        <w:t xml:space="preserve">Art. 1º </w:t>
      </w:r>
      <w:r w:rsidR="001B14EF" w:rsidRPr="00BC0C48">
        <w:rPr>
          <w:rFonts w:cs="Arial"/>
          <w:color w:val="000000"/>
          <w:kern w:val="0"/>
          <w:sz w:val="24"/>
          <w:szCs w:val="24"/>
          <w:lang w:eastAsia="pt-BR"/>
        </w:rPr>
        <w:t>- Ficam revogadas as Leis</w:t>
      </w:r>
      <w:r w:rsidR="00AD2C03" w:rsidRPr="00BC0C48">
        <w:rPr>
          <w:rFonts w:cs="Arial"/>
          <w:color w:val="000000"/>
          <w:kern w:val="0"/>
          <w:sz w:val="24"/>
          <w:szCs w:val="24"/>
          <w:lang w:eastAsia="pt-BR"/>
        </w:rPr>
        <w:t xml:space="preserve"> Municipais</w:t>
      </w:r>
      <w:r w:rsidR="001B14EF" w:rsidRPr="00BC0C48">
        <w:rPr>
          <w:rFonts w:cs="Arial"/>
          <w:color w:val="000000"/>
          <w:kern w:val="0"/>
          <w:sz w:val="24"/>
          <w:szCs w:val="24"/>
          <w:lang w:eastAsia="pt-BR"/>
        </w:rPr>
        <w:t>, abaixo listadas:</w:t>
      </w:r>
    </w:p>
    <w:p w:rsidR="001B14EF" w:rsidRPr="00BC0C48" w:rsidRDefault="001B14EF" w:rsidP="00BC0C48">
      <w:pPr>
        <w:widowControl/>
        <w:shd w:val="clear" w:color="auto" w:fill="FFFFFF"/>
        <w:spacing w:line="360" w:lineRule="auto"/>
        <w:ind w:firstLine="708"/>
        <w:jc w:val="both"/>
        <w:rPr>
          <w:rFonts w:cs="Arial"/>
          <w:color w:val="000000"/>
          <w:kern w:val="0"/>
          <w:sz w:val="24"/>
          <w:szCs w:val="24"/>
          <w:lang w:eastAsia="pt-BR"/>
        </w:rPr>
      </w:pPr>
      <w:r w:rsidRPr="00BC0C48">
        <w:rPr>
          <w:rFonts w:cs="Arial"/>
          <w:color w:val="000000"/>
          <w:kern w:val="0"/>
          <w:sz w:val="24"/>
          <w:szCs w:val="24"/>
          <w:lang w:eastAsia="pt-BR"/>
        </w:rPr>
        <w:t>- LEI Nº1511/2013, DE 21 DE AGOSTO DE 2013, que Altera o Plano de Carreira dos Servidores, institui o respectivo quadro de cargos, e revoga a Lei Municipal nº1329/2011, de 21.10.2011, e dá outras providências;</w:t>
      </w:r>
    </w:p>
    <w:p w:rsidR="009044F5" w:rsidRDefault="001B14EF" w:rsidP="009044F5">
      <w:pPr>
        <w:widowControl/>
        <w:shd w:val="clear" w:color="auto" w:fill="FFFFFF"/>
        <w:spacing w:line="360" w:lineRule="auto"/>
        <w:ind w:firstLine="708"/>
        <w:jc w:val="both"/>
        <w:rPr>
          <w:rFonts w:cs="Arial"/>
          <w:color w:val="000000"/>
          <w:kern w:val="0"/>
          <w:sz w:val="24"/>
          <w:szCs w:val="24"/>
          <w:lang w:eastAsia="pt-BR"/>
        </w:rPr>
      </w:pPr>
      <w:r w:rsidRPr="00BC0C48">
        <w:rPr>
          <w:rFonts w:cs="Arial"/>
          <w:color w:val="000000"/>
          <w:kern w:val="0"/>
          <w:sz w:val="24"/>
          <w:szCs w:val="24"/>
          <w:lang w:eastAsia="pt-BR"/>
        </w:rPr>
        <w:t>- LEI Nº 1.671/2015, DE 07 DE AGOSTO DE 2015; que Altera o Art. 3°, Art. 4°, Art.22º e Anexo I da Lei n° 1.608/2014, de 08 de setembro de 2014, que dispõe sobre Plano de Carreira dos Servidores, institui o respectivo quadro de cargos, e dá outras providências.</w:t>
      </w:r>
    </w:p>
    <w:p w:rsidR="009044F5" w:rsidRDefault="009044F5" w:rsidP="009044F5">
      <w:pPr>
        <w:widowControl/>
        <w:shd w:val="clear" w:color="auto" w:fill="FFFFFF"/>
        <w:spacing w:line="360" w:lineRule="auto"/>
        <w:ind w:firstLine="708"/>
        <w:jc w:val="both"/>
        <w:rPr>
          <w:rFonts w:cs="Arial"/>
          <w:color w:val="000000"/>
          <w:kern w:val="0"/>
          <w:sz w:val="24"/>
          <w:szCs w:val="24"/>
          <w:lang w:eastAsia="pt-BR"/>
        </w:rPr>
      </w:pPr>
    </w:p>
    <w:p w:rsidR="00CD46AE" w:rsidRPr="009044F5" w:rsidRDefault="00CD46AE" w:rsidP="009044F5">
      <w:pPr>
        <w:widowControl/>
        <w:shd w:val="clear" w:color="auto" w:fill="FFFFFF"/>
        <w:spacing w:line="360" w:lineRule="auto"/>
        <w:ind w:firstLine="708"/>
        <w:jc w:val="both"/>
        <w:rPr>
          <w:rFonts w:cs="Arial"/>
          <w:color w:val="000000"/>
          <w:kern w:val="0"/>
          <w:sz w:val="24"/>
          <w:szCs w:val="24"/>
          <w:lang w:eastAsia="pt-BR"/>
        </w:rPr>
      </w:pPr>
      <w:bookmarkStart w:id="0" w:name="_GoBack"/>
      <w:bookmarkEnd w:id="0"/>
      <w:r w:rsidRPr="00BC0C48">
        <w:rPr>
          <w:rFonts w:cs="Arial"/>
          <w:b/>
          <w:bCs/>
          <w:sz w:val="24"/>
          <w:szCs w:val="24"/>
        </w:rPr>
        <w:t xml:space="preserve">Art. 2º - </w:t>
      </w:r>
      <w:r w:rsidRPr="00BC0C48">
        <w:rPr>
          <w:rFonts w:cs="Arial"/>
          <w:sz w:val="24"/>
          <w:szCs w:val="24"/>
        </w:rPr>
        <w:t>Esta Lei entr</w:t>
      </w:r>
      <w:r w:rsidR="00AD2C03" w:rsidRPr="00BC0C48">
        <w:rPr>
          <w:rFonts w:cs="Arial"/>
          <w:sz w:val="24"/>
          <w:szCs w:val="24"/>
        </w:rPr>
        <w:t>a</w:t>
      </w:r>
      <w:r w:rsidRPr="00BC0C48">
        <w:rPr>
          <w:rFonts w:cs="Arial"/>
          <w:sz w:val="24"/>
          <w:szCs w:val="24"/>
        </w:rPr>
        <w:t xml:space="preserve"> em vigor na data de sua publicação.</w:t>
      </w:r>
    </w:p>
    <w:p w:rsidR="00130303" w:rsidRPr="00BC0C48" w:rsidRDefault="00130303" w:rsidP="00AD2C03">
      <w:pPr>
        <w:spacing w:line="360" w:lineRule="auto"/>
        <w:ind w:firstLine="1134"/>
        <w:jc w:val="center"/>
        <w:rPr>
          <w:rFonts w:cs="Arial"/>
          <w:b/>
          <w:sz w:val="24"/>
          <w:szCs w:val="24"/>
        </w:rPr>
      </w:pPr>
    </w:p>
    <w:p w:rsidR="003A36DF" w:rsidRPr="00BC0C48" w:rsidRDefault="003A36DF" w:rsidP="003A36DF">
      <w:pPr>
        <w:pStyle w:val="Corpodetexto"/>
        <w:rPr>
          <w:rFonts w:cs="Arial"/>
          <w:b/>
          <w:bCs/>
          <w:sz w:val="24"/>
          <w:szCs w:val="24"/>
        </w:rPr>
      </w:pPr>
      <w:r w:rsidRPr="00BC0C48">
        <w:rPr>
          <w:rFonts w:cs="Arial"/>
          <w:b/>
          <w:bCs/>
          <w:sz w:val="24"/>
          <w:szCs w:val="24"/>
        </w:rPr>
        <w:t>Gabinete da Prefeita Municipal de Doutor Ricardo - RS, aos 21 dias do mês de Agosto de 2018.</w:t>
      </w:r>
    </w:p>
    <w:p w:rsidR="003A36DF" w:rsidRPr="00BC0C48" w:rsidRDefault="003A36DF" w:rsidP="003A36DF">
      <w:pPr>
        <w:pStyle w:val="Corpodetexto"/>
        <w:rPr>
          <w:rFonts w:cs="Arial"/>
          <w:b/>
          <w:bCs/>
          <w:sz w:val="24"/>
          <w:szCs w:val="24"/>
        </w:rPr>
      </w:pPr>
    </w:p>
    <w:p w:rsidR="003A36DF" w:rsidRPr="00BC0C48" w:rsidRDefault="003A36DF" w:rsidP="003A36D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BC0C48">
        <w:rPr>
          <w:rFonts w:cs="Arial"/>
          <w:b/>
          <w:sz w:val="24"/>
          <w:szCs w:val="24"/>
        </w:rPr>
        <w:t>CATEA MARIA SANTIN BORSATTO ROLANTE</w:t>
      </w:r>
    </w:p>
    <w:p w:rsidR="003A36DF" w:rsidRPr="00BC0C48" w:rsidRDefault="003A36DF" w:rsidP="003A36D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BC0C48">
        <w:rPr>
          <w:rFonts w:cs="Arial"/>
          <w:b/>
          <w:sz w:val="24"/>
          <w:szCs w:val="24"/>
        </w:rPr>
        <w:t>PREFEITA MUNICIPAL</w:t>
      </w:r>
    </w:p>
    <w:p w:rsidR="003A36DF" w:rsidRPr="00BC0C48" w:rsidRDefault="003A36DF" w:rsidP="003A36D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A36DF" w:rsidRPr="00BC0C48" w:rsidRDefault="003A36DF" w:rsidP="003A36D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BC0C48">
        <w:rPr>
          <w:rFonts w:cs="Arial"/>
          <w:b/>
          <w:sz w:val="24"/>
          <w:szCs w:val="24"/>
        </w:rPr>
        <w:t>REGISTRE-SE E PUBLIQUE-SE</w:t>
      </w:r>
    </w:p>
    <w:p w:rsidR="003A36DF" w:rsidRPr="00BC0C48" w:rsidRDefault="003A36DF" w:rsidP="003A36DF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3A36DF" w:rsidRPr="00BC0C48" w:rsidRDefault="003A36DF" w:rsidP="003A36D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BC0C48">
        <w:rPr>
          <w:rFonts w:cs="Arial"/>
          <w:b/>
          <w:sz w:val="24"/>
          <w:szCs w:val="24"/>
        </w:rPr>
        <w:t>MATEUS ARCARI</w:t>
      </w:r>
    </w:p>
    <w:p w:rsidR="003A36DF" w:rsidRPr="00BC0C48" w:rsidRDefault="003A36DF" w:rsidP="003A36D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BC0C48">
        <w:rPr>
          <w:rFonts w:cs="Arial"/>
          <w:b/>
          <w:sz w:val="24"/>
          <w:szCs w:val="24"/>
        </w:rPr>
        <w:t>SECRETÁRIO DA ADMINISTRAÇÃO E</w:t>
      </w:r>
      <w:proofErr w:type="gramStart"/>
      <w:r w:rsidRPr="00BC0C48">
        <w:rPr>
          <w:rFonts w:cs="Arial"/>
          <w:b/>
          <w:sz w:val="24"/>
          <w:szCs w:val="24"/>
        </w:rPr>
        <w:t xml:space="preserve">  </w:t>
      </w:r>
      <w:proofErr w:type="gramEnd"/>
      <w:r w:rsidRPr="00BC0C48">
        <w:rPr>
          <w:rFonts w:cs="Arial"/>
          <w:b/>
          <w:sz w:val="24"/>
          <w:szCs w:val="24"/>
        </w:rPr>
        <w:t>PLANEJAMENTO</w:t>
      </w:r>
    </w:p>
    <w:sectPr w:rsidR="003A36DF" w:rsidRPr="00BC0C48" w:rsidSect="00BC0C48">
      <w:footerReference w:type="default" r:id="rId8"/>
      <w:pgSz w:w="11906" w:h="16838"/>
      <w:pgMar w:top="209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E1F" w:rsidRDefault="00E06E1F">
      <w:r>
        <w:separator/>
      </w:r>
    </w:p>
  </w:endnote>
  <w:endnote w:type="continuationSeparator" w:id="0">
    <w:p w:rsidR="00E06E1F" w:rsidRDefault="00E0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B30" w:rsidRDefault="00B24C1E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6725920</wp:posOffset>
              </wp:positionH>
              <wp:positionV relativeFrom="paragraph">
                <wp:posOffset>635</wp:posOffset>
              </wp:positionV>
              <wp:extent cx="283210" cy="210820"/>
              <wp:effectExtent l="1270" t="635" r="1270" b="762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B30" w:rsidRPr="00F760BB" w:rsidRDefault="009044F5">
                          <w:pPr>
                            <w:pStyle w:val="Rodap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29.6pt;margin-top:.05pt;width:22.3pt;height:16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" stroked="f">
              <v:fill opacity="0"/>
              <v:textbox inset="0,0,0,0">
                <w:txbxContent>
                  <w:p w:rsidR="00AD4B30" w:rsidRPr="00F760BB" w:rsidRDefault="00BC0C48">
                    <w:pPr>
                      <w:pStyle w:val="Rodap"/>
                      <w:rPr>
                        <w:rFonts w:ascii="Calibri" w:hAnsi="Calibri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E1F" w:rsidRDefault="00E06E1F">
      <w:r>
        <w:separator/>
      </w:r>
    </w:p>
  </w:footnote>
  <w:footnote w:type="continuationSeparator" w:id="0">
    <w:p w:rsidR="00E06E1F" w:rsidRDefault="00E06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1E"/>
    <w:rsid w:val="00130303"/>
    <w:rsid w:val="001B14EF"/>
    <w:rsid w:val="003A36DF"/>
    <w:rsid w:val="00722667"/>
    <w:rsid w:val="007422E8"/>
    <w:rsid w:val="0087601F"/>
    <w:rsid w:val="008A7790"/>
    <w:rsid w:val="009044F5"/>
    <w:rsid w:val="00AD2C03"/>
    <w:rsid w:val="00B24C1E"/>
    <w:rsid w:val="00BC0C48"/>
    <w:rsid w:val="00CD46AE"/>
    <w:rsid w:val="00D60073"/>
    <w:rsid w:val="00D74E47"/>
    <w:rsid w:val="00D767F6"/>
    <w:rsid w:val="00DF5006"/>
    <w:rsid w:val="00E06E1F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1E"/>
    <w:pPr>
      <w:widowControl w:val="0"/>
      <w:spacing w:after="0" w:line="240" w:lineRule="auto"/>
    </w:pPr>
    <w:rPr>
      <w:rFonts w:ascii="Arial" w:eastAsia="Times New Roman" w:hAnsi="Arial" w:cs="Times New Roman"/>
      <w:kern w:val="1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74E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4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24C1E"/>
    <w:pPr>
      <w:keepNext/>
      <w:numPr>
        <w:ilvl w:val="2"/>
        <w:numId w:val="1"/>
      </w:numPr>
      <w:tabs>
        <w:tab w:val="left" w:pos="7088"/>
      </w:tabs>
      <w:outlineLvl w:val="2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24C1E"/>
    <w:rPr>
      <w:rFonts w:ascii="Arial" w:eastAsia="Times New Roman" w:hAnsi="Arial" w:cs="Times New Roman"/>
      <w:b/>
      <w:kern w:val="1"/>
      <w:szCs w:val="20"/>
      <w:u w:val="words"/>
    </w:rPr>
  </w:style>
  <w:style w:type="character" w:styleId="Nmerodepgina">
    <w:name w:val="page number"/>
    <w:basedOn w:val="Fontepargpadro"/>
    <w:rsid w:val="00B24C1E"/>
  </w:style>
  <w:style w:type="paragraph" w:styleId="Rodap">
    <w:name w:val="footer"/>
    <w:basedOn w:val="Normal"/>
    <w:link w:val="RodapChar"/>
    <w:rsid w:val="00B24C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4C1E"/>
    <w:rPr>
      <w:rFonts w:ascii="Arial" w:eastAsia="Times New Roman" w:hAnsi="Arial" w:cs="Times New Roman"/>
      <w:kern w:val="1"/>
      <w:szCs w:val="20"/>
    </w:rPr>
  </w:style>
  <w:style w:type="paragraph" w:styleId="Recuodecorpodetexto">
    <w:name w:val="Body Text Indent"/>
    <w:basedOn w:val="Normal"/>
    <w:link w:val="RecuodecorpodetextoChar"/>
    <w:rsid w:val="00B24C1E"/>
    <w:pPr>
      <w:tabs>
        <w:tab w:val="left" w:pos="-1741"/>
        <w:tab w:val="left" w:pos="2512"/>
      </w:tabs>
      <w:spacing w:before="120" w:line="360" w:lineRule="auto"/>
      <w:ind w:left="4253"/>
      <w:jc w:val="both"/>
    </w:pPr>
    <w:rPr>
      <w:b/>
      <w:color w:val="3366FF"/>
    </w:rPr>
  </w:style>
  <w:style w:type="character" w:customStyle="1" w:styleId="RecuodecorpodetextoChar">
    <w:name w:val="Recuo de corpo de texto Char"/>
    <w:basedOn w:val="Fontepargpadro"/>
    <w:link w:val="Recuodecorpodetexto"/>
    <w:rsid w:val="00B24C1E"/>
    <w:rPr>
      <w:rFonts w:ascii="Arial" w:eastAsia="Times New Roman" w:hAnsi="Arial" w:cs="Times New Roman"/>
      <w:b/>
      <w:color w:val="3366FF"/>
      <w:kern w:val="1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46AE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46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46AE"/>
    <w:rPr>
      <w:rFonts w:ascii="Arial" w:eastAsia="Times New Roman" w:hAnsi="Arial" w:cs="Times New Roman"/>
      <w:kern w:val="1"/>
      <w:szCs w:val="20"/>
    </w:rPr>
  </w:style>
  <w:style w:type="paragraph" w:styleId="Cabealho">
    <w:name w:val="header"/>
    <w:basedOn w:val="Normal"/>
    <w:link w:val="CabealhoChar"/>
    <w:unhideWhenUsed/>
    <w:rsid w:val="00CD46AE"/>
    <w:pPr>
      <w:widowControl/>
      <w:tabs>
        <w:tab w:val="center" w:pos="4419"/>
        <w:tab w:val="right" w:pos="8838"/>
      </w:tabs>
    </w:pPr>
    <w:rPr>
      <w:kern w:val="0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D46AE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E47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character" w:styleId="Hyperlink">
    <w:name w:val="Hyperlink"/>
    <w:rsid w:val="00EE0A92"/>
    <w:rPr>
      <w:color w:val="000080"/>
      <w:u w:val="single"/>
    </w:rPr>
  </w:style>
  <w:style w:type="character" w:styleId="nfase">
    <w:name w:val="Emphasis"/>
    <w:qFormat/>
    <w:rsid w:val="00EE0A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1E"/>
    <w:pPr>
      <w:widowControl w:val="0"/>
      <w:spacing w:after="0" w:line="240" w:lineRule="auto"/>
    </w:pPr>
    <w:rPr>
      <w:rFonts w:ascii="Arial" w:eastAsia="Times New Roman" w:hAnsi="Arial" w:cs="Times New Roman"/>
      <w:kern w:val="1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74E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4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24C1E"/>
    <w:pPr>
      <w:keepNext/>
      <w:numPr>
        <w:ilvl w:val="2"/>
        <w:numId w:val="1"/>
      </w:numPr>
      <w:tabs>
        <w:tab w:val="left" w:pos="7088"/>
      </w:tabs>
      <w:outlineLvl w:val="2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24C1E"/>
    <w:rPr>
      <w:rFonts w:ascii="Arial" w:eastAsia="Times New Roman" w:hAnsi="Arial" w:cs="Times New Roman"/>
      <w:b/>
      <w:kern w:val="1"/>
      <w:szCs w:val="20"/>
      <w:u w:val="words"/>
    </w:rPr>
  </w:style>
  <w:style w:type="character" w:styleId="Nmerodepgina">
    <w:name w:val="page number"/>
    <w:basedOn w:val="Fontepargpadro"/>
    <w:rsid w:val="00B24C1E"/>
  </w:style>
  <w:style w:type="paragraph" w:styleId="Rodap">
    <w:name w:val="footer"/>
    <w:basedOn w:val="Normal"/>
    <w:link w:val="RodapChar"/>
    <w:rsid w:val="00B24C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4C1E"/>
    <w:rPr>
      <w:rFonts w:ascii="Arial" w:eastAsia="Times New Roman" w:hAnsi="Arial" w:cs="Times New Roman"/>
      <w:kern w:val="1"/>
      <w:szCs w:val="20"/>
    </w:rPr>
  </w:style>
  <w:style w:type="paragraph" w:styleId="Recuodecorpodetexto">
    <w:name w:val="Body Text Indent"/>
    <w:basedOn w:val="Normal"/>
    <w:link w:val="RecuodecorpodetextoChar"/>
    <w:rsid w:val="00B24C1E"/>
    <w:pPr>
      <w:tabs>
        <w:tab w:val="left" w:pos="-1741"/>
        <w:tab w:val="left" w:pos="2512"/>
      </w:tabs>
      <w:spacing w:before="120" w:line="360" w:lineRule="auto"/>
      <w:ind w:left="4253"/>
      <w:jc w:val="both"/>
    </w:pPr>
    <w:rPr>
      <w:b/>
      <w:color w:val="3366FF"/>
    </w:rPr>
  </w:style>
  <w:style w:type="character" w:customStyle="1" w:styleId="RecuodecorpodetextoChar">
    <w:name w:val="Recuo de corpo de texto Char"/>
    <w:basedOn w:val="Fontepargpadro"/>
    <w:link w:val="Recuodecorpodetexto"/>
    <w:rsid w:val="00B24C1E"/>
    <w:rPr>
      <w:rFonts w:ascii="Arial" w:eastAsia="Times New Roman" w:hAnsi="Arial" w:cs="Times New Roman"/>
      <w:b/>
      <w:color w:val="3366FF"/>
      <w:kern w:val="1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46AE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46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46AE"/>
    <w:rPr>
      <w:rFonts w:ascii="Arial" w:eastAsia="Times New Roman" w:hAnsi="Arial" w:cs="Times New Roman"/>
      <w:kern w:val="1"/>
      <w:szCs w:val="20"/>
    </w:rPr>
  </w:style>
  <w:style w:type="paragraph" w:styleId="Cabealho">
    <w:name w:val="header"/>
    <w:basedOn w:val="Normal"/>
    <w:link w:val="CabealhoChar"/>
    <w:unhideWhenUsed/>
    <w:rsid w:val="00CD46AE"/>
    <w:pPr>
      <w:widowControl/>
      <w:tabs>
        <w:tab w:val="center" w:pos="4419"/>
        <w:tab w:val="right" w:pos="8838"/>
      </w:tabs>
    </w:pPr>
    <w:rPr>
      <w:kern w:val="0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D46AE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E47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character" w:styleId="Hyperlink">
    <w:name w:val="Hyperlink"/>
    <w:rsid w:val="00EE0A92"/>
    <w:rPr>
      <w:color w:val="000080"/>
      <w:u w:val="single"/>
    </w:rPr>
  </w:style>
  <w:style w:type="character" w:styleId="nfase">
    <w:name w:val="Emphasis"/>
    <w:qFormat/>
    <w:rsid w:val="00EE0A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cp:lastPrinted>2018-08-21T17:36:00Z</cp:lastPrinted>
  <dcterms:created xsi:type="dcterms:W3CDTF">2018-08-15T17:15:00Z</dcterms:created>
  <dcterms:modified xsi:type="dcterms:W3CDTF">2018-08-21T17:37:00Z</dcterms:modified>
</cp:coreProperties>
</file>